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D6DCE" w14:textId="77777777" w:rsidR="00DF676A" w:rsidRDefault="00000000">
      <w:pPr>
        <w:spacing w:line="360" w:lineRule="auto"/>
        <w:ind w:firstLine="480"/>
        <w:jc w:val="center"/>
        <w:rPr>
          <w:rFonts w:eastAsia="標楷體" w:cs="Times New Roman"/>
          <w:b/>
        </w:rPr>
      </w:pPr>
      <w:r>
        <w:rPr>
          <w:rFonts w:eastAsia="標楷體" w:cs="Times New Roman"/>
          <w:b/>
          <w:sz w:val="44"/>
        </w:rPr>
        <w:t>Development</w:t>
      </w:r>
      <w:r>
        <w:rPr>
          <w:rFonts w:eastAsia="標楷體" w:hint="eastAsia"/>
          <w:b/>
          <w:sz w:val="44"/>
        </w:rPr>
        <w:t xml:space="preserve"> of a </w:t>
      </w:r>
      <w:r>
        <w:rPr>
          <w:rFonts w:eastAsia="標楷體" w:hint="eastAsia"/>
          <w:b/>
          <w:sz w:val="44"/>
          <w:lang w:eastAsia="zh-TW"/>
        </w:rPr>
        <w:t>M</w:t>
      </w:r>
      <w:r>
        <w:rPr>
          <w:rFonts w:eastAsia="標楷體" w:hint="eastAsia"/>
          <w:b/>
          <w:sz w:val="44"/>
        </w:rPr>
        <w:t xml:space="preserve">obile </w:t>
      </w:r>
      <w:r>
        <w:rPr>
          <w:rFonts w:eastAsia="標楷體" w:hint="eastAsia"/>
          <w:b/>
          <w:sz w:val="44"/>
          <w:lang w:eastAsia="zh-TW"/>
        </w:rPr>
        <w:t>D</w:t>
      </w:r>
      <w:r>
        <w:rPr>
          <w:rFonts w:eastAsia="標楷體" w:hint="eastAsia"/>
          <w:b/>
          <w:sz w:val="44"/>
        </w:rPr>
        <w:t xml:space="preserve">evice-based </w:t>
      </w:r>
      <w:r>
        <w:rPr>
          <w:rFonts w:eastAsia="標楷體" w:hint="eastAsia"/>
          <w:b/>
          <w:sz w:val="44"/>
          <w:lang w:eastAsia="zh-TW"/>
        </w:rPr>
        <w:t>A</w:t>
      </w:r>
      <w:r>
        <w:rPr>
          <w:rFonts w:eastAsia="標楷體" w:hint="eastAsia"/>
          <w:b/>
          <w:sz w:val="44"/>
        </w:rPr>
        <w:t xml:space="preserve">ugmented </w:t>
      </w:r>
      <w:r>
        <w:rPr>
          <w:rFonts w:eastAsia="標楷體" w:hint="eastAsia"/>
          <w:b/>
          <w:sz w:val="44"/>
          <w:lang w:eastAsia="zh-TW"/>
        </w:rPr>
        <w:t>R</w:t>
      </w:r>
      <w:r>
        <w:rPr>
          <w:rFonts w:eastAsia="標楷體" w:hint="eastAsia"/>
          <w:b/>
          <w:sz w:val="44"/>
        </w:rPr>
        <w:t xml:space="preserve">eality </w:t>
      </w:r>
      <w:r>
        <w:rPr>
          <w:rFonts w:eastAsia="標楷體" w:hint="eastAsia"/>
          <w:b/>
          <w:sz w:val="44"/>
          <w:lang w:eastAsia="zh-TW"/>
        </w:rPr>
        <w:t>M</w:t>
      </w:r>
      <w:r>
        <w:rPr>
          <w:rFonts w:eastAsia="標楷體" w:hint="eastAsia"/>
          <w:b/>
          <w:sz w:val="44"/>
        </w:rPr>
        <w:t xml:space="preserve">irror </w:t>
      </w:r>
      <w:r>
        <w:rPr>
          <w:rFonts w:eastAsia="標楷體" w:hint="eastAsia"/>
          <w:b/>
          <w:sz w:val="44"/>
          <w:lang w:eastAsia="zh-TW"/>
        </w:rPr>
        <w:t>T</w:t>
      </w:r>
      <w:r>
        <w:rPr>
          <w:rFonts w:eastAsia="標楷體" w:hint="eastAsia"/>
          <w:b/>
          <w:sz w:val="44"/>
        </w:rPr>
        <w:t xml:space="preserve">herapy </w:t>
      </w:r>
      <w:r>
        <w:rPr>
          <w:rFonts w:eastAsia="標楷體" w:hint="eastAsia"/>
          <w:b/>
          <w:sz w:val="44"/>
          <w:lang w:eastAsia="zh-TW"/>
        </w:rPr>
        <w:t>S</w:t>
      </w:r>
      <w:r>
        <w:rPr>
          <w:rFonts w:eastAsia="標楷體" w:hint="eastAsia"/>
          <w:b/>
          <w:sz w:val="44"/>
        </w:rPr>
        <w:t xml:space="preserve">ystem for </w:t>
      </w:r>
      <w:r>
        <w:rPr>
          <w:rFonts w:eastAsia="標楷體" w:hint="eastAsia"/>
          <w:b/>
          <w:sz w:val="44"/>
          <w:lang w:eastAsia="zh-TW"/>
        </w:rPr>
        <w:t>R</w:t>
      </w:r>
      <w:r>
        <w:rPr>
          <w:rFonts w:eastAsia="標楷體" w:hint="eastAsia"/>
          <w:b/>
          <w:sz w:val="44"/>
        </w:rPr>
        <w:t xml:space="preserve">ehabilitation of </w:t>
      </w:r>
      <w:r>
        <w:rPr>
          <w:rFonts w:eastAsia="標楷體" w:hint="eastAsia"/>
          <w:b/>
          <w:sz w:val="44"/>
          <w:lang w:eastAsia="zh-TW"/>
        </w:rPr>
        <w:t>the S</w:t>
      </w:r>
      <w:r>
        <w:rPr>
          <w:rFonts w:eastAsia="標楷體" w:hint="eastAsia"/>
          <w:b/>
          <w:sz w:val="44"/>
        </w:rPr>
        <w:t xml:space="preserve">troke </w:t>
      </w:r>
      <w:r>
        <w:rPr>
          <w:rFonts w:eastAsia="標楷體" w:hint="eastAsia"/>
          <w:b/>
          <w:sz w:val="44"/>
          <w:lang w:eastAsia="zh-TW"/>
        </w:rPr>
        <w:t>H</w:t>
      </w:r>
      <w:r>
        <w:rPr>
          <w:rFonts w:eastAsia="標楷體" w:hint="eastAsia"/>
          <w:b/>
          <w:sz w:val="44"/>
        </w:rPr>
        <w:t xml:space="preserve">emiplegia </w:t>
      </w:r>
    </w:p>
    <w:p w14:paraId="38DA2CE3" w14:textId="77777777" w:rsidR="00DF676A" w:rsidRDefault="00DF676A">
      <w:pPr>
        <w:adjustRightInd w:val="0"/>
        <w:spacing w:line="120" w:lineRule="atLeast"/>
        <w:jc w:val="center"/>
        <w:textAlignment w:val="baseline"/>
        <w:rPr>
          <w:rFonts w:eastAsia="標楷體" w:cs="Times New Roman"/>
          <w:sz w:val="28"/>
          <w:szCs w:val="28"/>
        </w:rPr>
      </w:pPr>
    </w:p>
    <w:p w14:paraId="24F8CB05" w14:textId="77777777" w:rsidR="00DF676A" w:rsidRDefault="00000000">
      <w:pPr>
        <w:jc w:val="center"/>
        <w:rPr>
          <w:rFonts w:eastAsia="標楷體" w:cs="Times New Roman"/>
          <w:sz w:val="28"/>
          <w:szCs w:val="28"/>
          <w:lang w:val="de-DE"/>
        </w:rPr>
      </w:pPr>
      <w:r>
        <w:rPr>
          <w:rFonts w:eastAsia="標楷體" w:cs="Times New Roman" w:hint="eastAsia"/>
          <w:sz w:val="28"/>
          <w:szCs w:val="28"/>
          <w:lang w:val="de-DE" w:eastAsia="zh-TW"/>
        </w:rPr>
        <w:t>Po</w:t>
      </w:r>
      <w:r>
        <w:rPr>
          <w:rFonts w:eastAsia="標楷體" w:cs="Times New Roman"/>
          <w:sz w:val="28"/>
          <w:szCs w:val="28"/>
          <w:lang w:val="de-DE"/>
        </w:rPr>
        <w:t>-</w:t>
      </w:r>
      <w:r>
        <w:rPr>
          <w:rFonts w:eastAsia="標楷體" w:cs="Times New Roman" w:hint="eastAsia"/>
          <w:sz w:val="28"/>
          <w:szCs w:val="28"/>
          <w:lang w:val="de-DE" w:eastAsia="zh-TW"/>
        </w:rPr>
        <w:t>Yu</w:t>
      </w:r>
      <w:r>
        <w:rPr>
          <w:rFonts w:eastAsia="標楷體" w:cs="Times New Roman"/>
          <w:sz w:val="28"/>
          <w:szCs w:val="28"/>
          <w:lang w:val="de-DE"/>
        </w:rPr>
        <w:t xml:space="preserve"> </w:t>
      </w:r>
      <w:r>
        <w:rPr>
          <w:rFonts w:eastAsia="標楷體" w:cs="Times New Roman" w:hint="eastAsia"/>
          <w:sz w:val="28"/>
          <w:szCs w:val="28"/>
          <w:lang w:val="de-DE" w:eastAsia="zh-TW"/>
        </w:rPr>
        <w:t>Huang</w:t>
      </w:r>
      <w:r>
        <w:rPr>
          <w:rFonts w:eastAsia="標楷體" w:cs="Times New Roman"/>
          <w:sz w:val="28"/>
          <w:szCs w:val="28"/>
          <w:vertAlign w:val="superscript"/>
          <w:lang w:val="de-DE"/>
        </w:rPr>
        <w:footnoteReference w:customMarkFollows="1" w:id="1"/>
        <w:t>*</w:t>
      </w:r>
      <w:r>
        <w:rPr>
          <w:rFonts w:eastAsia="標楷體" w:cs="Times New Roman"/>
          <w:sz w:val="28"/>
          <w:szCs w:val="28"/>
          <w:lang w:val="de-DE"/>
        </w:rPr>
        <w:tab/>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customMarkFollows="1" w:id="2"/>
        <w:t>**</w:t>
      </w:r>
    </w:p>
    <w:p w14:paraId="67EB2AF9" w14:textId="77777777" w:rsidR="00DF676A" w:rsidRDefault="00000000">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14:paraId="43DC7031" w14:textId="77777777" w:rsidR="00DF676A" w:rsidRDefault="00000000">
      <w:pPr>
        <w:adjustRightInd w:val="0"/>
        <w:spacing w:before="120" w:afterLines="50" w:after="12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14:paraId="7AC8EA8E" w14:textId="77777777" w:rsidR="00DF676A" w:rsidRDefault="00000000">
      <w:pPr>
        <w:pStyle w:val="31"/>
        <w:spacing w:line="240" w:lineRule="auto"/>
      </w:pPr>
      <w:bookmarkStart w:id="2" w:name="_Toc15048"/>
      <w:bookmarkStart w:id="3" w:name="_Toc195720084"/>
      <w:bookmarkStart w:id="4" w:name="_Toc195719170"/>
      <w:bookmarkStart w:id="5" w:name="_Toc516228098"/>
      <w:bookmarkStart w:id="6" w:name="_Toc13927913"/>
      <w:bookmarkStart w:id="7" w:name="_Toc203302476"/>
      <w:r>
        <w:t>Abstract</w:t>
      </w:r>
      <w:bookmarkEnd w:id="2"/>
      <w:bookmarkEnd w:id="3"/>
      <w:bookmarkEnd w:id="4"/>
      <w:bookmarkEnd w:id="5"/>
      <w:bookmarkEnd w:id="6"/>
      <w:bookmarkEnd w:id="7"/>
    </w:p>
    <w:p w14:paraId="08DB32DD" w14:textId="77777777" w:rsidR="00DF676A" w:rsidRDefault="00DF676A">
      <w:pPr>
        <w:jc w:val="center"/>
        <w:rPr>
          <w:lang w:eastAsia="zh-TW"/>
        </w:rPr>
      </w:pPr>
    </w:p>
    <w:p w14:paraId="5C3B03B4" w14:textId="77777777" w:rsidR="00DF676A" w:rsidRDefault="00DF676A">
      <w:pPr>
        <w:rPr>
          <w:lang w:eastAsia="zh-TW"/>
        </w:rPr>
      </w:pPr>
    </w:p>
    <w:p w14:paraId="5F09EBCD" w14:textId="77777777" w:rsidR="00DF676A" w:rsidRDefault="00000000">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14:paraId="1AA80864" w14:textId="77777777" w:rsidR="00DF676A" w:rsidRDefault="00000000">
      <w:pPr>
        <w:rPr>
          <w:lang w:eastAsia="zh-TW"/>
        </w:rPr>
      </w:pPr>
      <w:r>
        <w:rPr>
          <w:lang w:eastAsia="zh-TW"/>
        </w:rPr>
        <w:br w:type="page"/>
      </w:r>
    </w:p>
    <w:p w14:paraId="3B56B3E7" w14:textId="77777777" w:rsidR="00DF676A" w:rsidRDefault="00DF676A">
      <w:pPr>
        <w:rPr>
          <w:lang w:eastAsia="zh-TW"/>
        </w:rPr>
      </w:pPr>
    </w:p>
    <w:p w14:paraId="08407B04" w14:textId="77777777" w:rsidR="00DF676A" w:rsidRDefault="00DF676A"/>
    <w:p w14:paraId="2CBBF09E" w14:textId="77777777" w:rsidR="00DF676A" w:rsidRDefault="00DF676A">
      <w:pPr>
        <w:jc w:val="center"/>
        <w:rPr>
          <w:rFonts w:ascii="SimSun" w:eastAsia="SimSun" w:hAnsi="SimSun"/>
          <w:b/>
          <w:bCs/>
          <w:kern w:val="44"/>
          <w:sz w:val="21"/>
          <w:szCs w:val="44"/>
        </w:rPr>
      </w:pPr>
    </w:p>
    <w:sdt>
      <w:sdtPr>
        <w:rPr>
          <w:rFonts w:ascii="SimSun" w:eastAsia="SimSun" w:hAnsi="SimSun"/>
          <w:b/>
          <w:bCs/>
          <w:kern w:val="44"/>
          <w:sz w:val="21"/>
          <w:szCs w:val="44"/>
        </w:rPr>
        <w:id w:val="147460006"/>
        <w15:color w:val="DBDBDB"/>
        <w:docPartObj>
          <w:docPartGallery w:val="Table of Contents"/>
          <w:docPartUnique/>
        </w:docPartObj>
      </w:sdtPr>
      <w:sdtEndPr>
        <w:rPr>
          <w:rFonts w:ascii="Times New Roman" w:eastAsiaTheme="minorEastAsia" w:hAnsi="Times New Roman" w:hint="eastAsia"/>
          <w:sz w:val="40"/>
          <w:u w:val="single"/>
          <w:lang w:eastAsia="zh-TW"/>
        </w:rPr>
      </w:sdtEndPr>
      <w:sdtContent>
        <w:p w14:paraId="410A9EA9" w14:textId="77777777" w:rsidR="00DF676A" w:rsidRDefault="00000000">
          <w:pPr>
            <w:jc w:val="center"/>
          </w:pPr>
          <w:r>
            <w:rPr>
              <w:rFonts w:ascii="SimSun" w:eastAsia="SimSun" w:hAnsi="SimSun"/>
              <w:sz w:val="21"/>
            </w:rPr>
            <w:t>Catalog</w:t>
          </w:r>
        </w:p>
        <w:p w14:paraId="4F759B40" w14:textId="77777777" w:rsidR="00DF676A" w:rsidRDefault="00000000">
          <w:pPr>
            <w:pStyle w:val="10"/>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hyperlink w:anchor="_Toc15048" w:history="1">
            <w:r>
              <w:t>Abstract</w:t>
            </w:r>
            <w:r>
              <w:tab/>
            </w:r>
            <w:r>
              <w:fldChar w:fldCharType="begin"/>
            </w:r>
            <w:r>
              <w:instrText xml:space="preserve"> PAGEREF _Toc15048 \h </w:instrText>
            </w:r>
            <w:r>
              <w:fldChar w:fldCharType="separate"/>
            </w:r>
            <w:r>
              <w:t>1</w:t>
            </w:r>
            <w:r>
              <w:fldChar w:fldCharType="end"/>
            </w:r>
          </w:hyperlink>
        </w:p>
        <w:p w14:paraId="6DD1C8A1" w14:textId="77777777" w:rsidR="00DF676A" w:rsidRDefault="00000000">
          <w:pPr>
            <w:pStyle w:val="10"/>
            <w:tabs>
              <w:tab w:val="right" w:leader="dot" w:pos="8306"/>
            </w:tabs>
          </w:pPr>
          <w:hyperlink w:anchor="_Toc9489" w:history="1">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hyperlink>
        </w:p>
        <w:p w14:paraId="240AB549" w14:textId="77777777" w:rsidR="00DF676A" w:rsidRDefault="00000000">
          <w:pPr>
            <w:pStyle w:val="20"/>
            <w:tabs>
              <w:tab w:val="right" w:leader="dot" w:pos="8306"/>
            </w:tabs>
            <w:ind w:left="480"/>
          </w:pPr>
          <w:hyperlink w:anchor="_Toc16969" w:history="1">
            <w:r>
              <w:rPr>
                <w:lang w:eastAsia="zh-TW"/>
              </w:rPr>
              <w:t>1.1 INTRODUCTION</w:t>
            </w:r>
            <w:r>
              <w:tab/>
            </w:r>
            <w:r>
              <w:fldChar w:fldCharType="begin"/>
            </w:r>
            <w:r>
              <w:instrText xml:space="preserve"> PAGEREF _Toc16969 \h </w:instrText>
            </w:r>
            <w:r>
              <w:fldChar w:fldCharType="separate"/>
            </w:r>
            <w:r>
              <w:t>4</w:t>
            </w:r>
            <w:r>
              <w:fldChar w:fldCharType="end"/>
            </w:r>
          </w:hyperlink>
        </w:p>
        <w:p w14:paraId="49D98178" w14:textId="77777777" w:rsidR="00DF676A" w:rsidRDefault="00000000">
          <w:pPr>
            <w:pStyle w:val="20"/>
            <w:tabs>
              <w:tab w:val="right" w:leader="dot" w:pos="8306"/>
            </w:tabs>
            <w:ind w:left="480"/>
          </w:pPr>
          <w:hyperlink w:anchor="_Toc13788" w:history="1">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hyperlink>
        </w:p>
        <w:p w14:paraId="3848AB2A" w14:textId="77777777" w:rsidR="00DF676A" w:rsidRDefault="00000000">
          <w:pPr>
            <w:pStyle w:val="20"/>
            <w:tabs>
              <w:tab w:val="right" w:leader="dot" w:pos="8306"/>
            </w:tabs>
            <w:ind w:left="480"/>
          </w:pPr>
          <w:hyperlink w:anchor="_Toc6940" w:history="1">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hyperlink>
        </w:p>
        <w:p w14:paraId="56DB4A8A" w14:textId="77777777" w:rsidR="00DF676A" w:rsidRDefault="00000000">
          <w:pPr>
            <w:pStyle w:val="20"/>
            <w:tabs>
              <w:tab w:val="right" w:leader="dot" w:pos="8306"/>
            </w:tabs>
            <w:ind w:left="480"/>
          </w:pPr>
          <w:hyperlink w:anchor="_Toc1631" w:history="1">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hyperlink>
        </w:p>
        <w:p w14:paraId="35C779A2" w14:textId="77777777" w:rsidR="00DF676A" w:rsidRDefault="00000000">
          <w:pPr>
            <w:pStyle w:val="20"/>
            <w:tabs>
              <w:tab w:val="right" w:leader="dot" w:pos="8306"/>
            </w:tabs>
            <w:ind w:left="480"/>
          </w:pPr>
          <w:hyperlink w:anchor="_Toc8897" w:history="1">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hyperlink>
        </w:p>
        <w:p w14:paraId="40920C1A" w14:textId="77777777" w:rsidR="00DF676A" w:rsidRDefault="00000000">
          <w:pPr>
            <w:pStyle w:val="20"/>
            <w:tabs>
              <w:tab w:val="right" w:leader="dot" w:pos="8306"/>
            </w:tabs>
            <w:ind w:left="480"/>
          </w:pPr>
          <w:hyperlink w:anchor="_Toc25996" w:history="1">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hyperlink>
        </w:p>
        <w:p w14:paraId="3DE70987" w14:textId="77777777" w:rsidR="00DF676A" w:rsidRDefault="00000000">
          <w:pPr>
            <w:pStyle w:val="20"/>
            <w:tabs>
              <w:tab w:val="right" w:leader="dot" w:pos="8306"/>
            </w:tabs>
            <w:ind w:left="480"/>
          </w:pPr>
          <w:hyperlink w:anchor="_Toc32261" w:history="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r>
              <w:tab/>
            </w:r>
            <w:r>
              <w:fldChar w:fldCharType="begin"/>
            </w:r>
            <w:r>
              <w:instrText xml:space="preserve"> PAGEREF _Toc32261 \h </w:instrText>
            </w:r>
            <w:r>
              <w:fldChar w:fldCharType="separate"/>
            </w:r>
            <w:r>
              <w:t>7</w:t>
            </w:r>
            <w:r>
              <w:fldChar w:fldCharType="end"/>
            </w:r>
          </w:hyperlink>
        </w:p>
        <w:p w14:paraId="63654FD7" w14:textId="77777777" w:rsidR="00DF676A" w:rsidRDefault="00000000">
          <w:pPr>
            <w:pStyle w:val="20"/>
            <w:tabs>
              <w:tab w:val="right" w:leader="dot" w:pos="8306"/>
            </w:tabs>
            <w:ind w:left="480"/>
          </w:pPr>
          <w:hyperlink w:anchor="_Toc22527" w:history="1">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hyperlink>
        </w:p>
        <w:p w14:paraId="40B4D61A" w14:textId="77777777" w:rsidR="00DF676A" w:rsidRDefault="00000000">
          <w:pPr>
            <w:pStyle w:val="20"/>
            <w:tabs>
              <w:tab w:val="right" w:leader="dot" w:pos="8306"/>
            </w:tabs>
            <w:ind w:left="480"/>
          </w:pPr>
          <w:hyperlink w:anchor="_Toc19983" w:history="1">
            <w:r>
              <w:rPr>
                <w:lang w:eastAsia="zh-TW"/>
              </w:rPr>
              <w:t>1.2 LITERATURE REVIEW</w:t>
            </w:r>
            <w:r>
              <w:tab/>
            </w:r>
            <w:r>
              <w:fldChar w:fldCharType="begin"/>
            </w:r>
            <w:r>
              <w:instrText xml:space="preserve"> PAGEREF _Toc19983 \h </w:instrText>
            </w:r>
            <w:r>
              <w:fldChar w:fldCharType="separate"/>
            </w:r>
            <w:r>
              <w:t>9</w:t>
            </w:r>
            <w:r>
              <w:fldChar w:fldCharType="end"/>
            </w:r>
          </w:hyperlink>
        </w:p>
        <w:p w14:paraId="74868BF8" w14:textId="77777777" w:rsidR="00DF676A" w:rsidRDefault="00000000">
          <w:pPr>
            <w:pStyle w:val="20"/>
            <w:tabs>
              <w:tab w:val="right" w:leader="dot" w:pos="8306"/>
            </w:tabs>
            <w:ind w:left="480"/>
          </w:pPr>
          <w:hyperlink w:anchor="_Toc21844" w:history="1">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hyperlink>
        </w:p>
        <w:p w14:paraId="68B491D7" w14:textId="77777777" w:rsidR="00DF676A" w:rsidRDefault="00000000">
          <w:pPr>
            <w:pStyle w:val="20"/>
            <w:tabs>
              <w:tab w:val="right" w:leader="dot" w:pos="8306"/>
            </w:tabs>
            <w:ind w:left="480"/>
          </w:pPr>
          <w:hyperlink w:anchor="_Toc25304" w:history="1">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hyperlink>
        </w:p>
        <w:p w14:paraId="724BE2E8" w14:textId="77777777" w:rsidR="00DF676A" w:rsidRDefault="00000000">
          <w:pPr>
            <w:pStyle w:val="20"/>
            <w:tabs>
              <w:tab w:val="right" w:leader="dot" w:pos="8306"/>
            </w:tabs>
            <w:ind w:left="480"/>
          </w:pPr>
          <w:hyperlink w:anchor="_Toc28995" w:history="1">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hyperlink>
        </w:p>
        <w:p w14:paraId="644CDD82" w14:textId="77777777" w:rsidR="00DF676A" w:rsidRDefault="00000000">
          <w:pPr>
            <w:pStyle w:val="20"/>
            <w:tabs>
              <w:tab w:val="right" w:leader="dot" w:pos="8306"/>
            </w:tabs>
            <w:ind w:left="480"/>
          </w:pPr>
          <w:hyperlink w:anchor="_Toc32336" w:history="1">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hyperlink>
        </w:p>
        <w:p w14:paraId="73DAAE8C" w14:textId="77777777" w:rsidR="00DF676A" w:rsidRDefault="00000000">
          <w:pPr>
            <w:pStyle w:val="20"/>
            <w:tabs>
              <w:tab w:val="right" w:leader="dot" w:pos="8306"/>
            </w:tabs>
            <w:ind w:left="480"/>
          </w:pPr>
          <w:hyperlink w:anchor="_Toc22189" w:history="1">
            <w:r>
              <w:rPr>
                <w:lang w:eastAsia="zh-TW"/>
              </w:rPr>
              <w:t>1.2.5 Immersive Rehabilitation via Mobile Phone</w:t>
            </w:r>
            <w:r>
              <w:tab/>
            </w:r>
            <w:r>
              <w:fldChar w:fldCharType="begin"/>
            </w:r>
            <w:r>
              <w:instrText xml:space="preserve"> PAGEREF _Toc22189 \h </w:instrText>
            </w:r>
            <w:r>
              <w:fldChar w:fldCharType="separate"/>
            </w:r>
            <w:r>
              <w:t>12</w:t>
            </w:r>
            <w:r>
              <w:fldChar w:fldCharType="end"/>
            </w:r>
          </w:hyperlink>
        </w:p>
        <w:p w14:paraId="27672766" w14:textId="77777777" w:rsidR="00DF676A" w:rsidRDefault="00000000">
          <w:pPr>
            <w:pStyle w:val="20"/>
            <w:tabs>
              <w:tab w:val="right" w:leader="dot" w:pos="8306"/>
            </w:tabs>
            <w:ind w:left="480"/>
          </w:pPr>
          <w:hyperlink w:anchor="_Toc5567" w:history="1">
            <w:r>
              <w:rPr>
                <w:lang w:eastAsia="zh-TW"/>
              </w:rPr>
              <w:t>1.2.6 Quantitative Analysis on Mirror Therapy</w:t>
            </w:r>
            <w:r>
              <w:tab/>
            </w:r>
            <w:r>
              <w:fldChar w:fldCharType="begin"/>
            </w:r>
            <w:r>
              <w:instrText xml:space="preserve"> PAGEREF _Toc5567 \h </w:instrText>
            </w:r>
            <w:r>
              <w:fldChar w:fldCharType="separate"/>
            </w:r>
            <w:r>
              <w:t>13</w:t>
            </w:r>
            <w:r>
              <w:fldChar w:fldCharType="end"/>
            </w:r>
          </w:hyperlink>
        </w:p>
        <w:p w14:paraId="3B5F3551" w14:textId="77777777" w:rsidR="00DF676A" w:rsidRDefault="00000000">
          <w:pPr>
            <w:pStyle w:val="20"/>
            <w:tabs>
              <w:tab w:val="right" w:leader="dot" w:pos="8306"/>
            </w:tabs>
            <w:ind w:left="480"/>
          </w:pPr>
          <w:hyperlink w:anchor="_Toc27641" w:history="1">
            <w:r>
              <w:rPr>
                <w:lang w:eastAsia="zh-TW"/>
              </w:rPr>
              <w:t>1.3 OBJECTIVE</w:t>
            </w:r>
            <w:r>
              <w:tab/>
            </w:r>
            <w:r>
              <w:fldChar w:fldCharType="begin"/>
            </w:r>
            <w:r>
              <w:instrText xml:space="preserve"> PAGEREF _Toc27641 \h </w:instrText>
            </w:r>
            <w:r>
              <w:fldChar w:fldCharType="separate"/>
            </w:r>
            <w:r>
              <w:t>14</w:t>
            </w:r>
            <w:r>
              <w:fldChar w:fldCharType="end"/>
            </w:r>
          </w:hyperlink>
        </w:p>
        <w:p w14:paraId="4E8D4648" w14:textId="77777777" w:rsidR="00DF676A" w:rsidRDefault="00000000">
          <w:pPr>
            <w:pStyle w:val="20"/>
            <w:tabs>
              <w:tab w:val="right" w:leader="dot" w:pos="8306"/>
            </w:tabs>
            <w:ind w:left="480"/>
          </w:pPr>
          <w:hyperlink w:anchor="_Toc11049" w:history="1">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hyperlink>
        </w:p>
        <w:p w14:paraId="1CCE1A8A" w14:textId="77777777" w:rsidR="00DF676A" w:rsidRDefault="00000000">
          <w:pPr>
            <w:pStyle w:val="10"/>
            <w:tabs>
              <w:tab w:val="right" w:leader="dot" w:pos="8306"/>
            </w:tabs>
          </w:pPr>
          <w:hyperlink w:anchor="_Toc29555" w:history="1">
            <w:r>
              <w:rPr>
                <w:rFonts w:hint="eastAsia"/>
                <w:lang w:eastAsia="zh-TW"/>
              </w:rPr>
              <w:t>Chapter 2 Methodology and Material</w:t>
            </w:r>
            <w:r>
              <w:tab/>
            </w:r>
            <w:r>
              <w:fldChar w:fldCharType="begin"/>
            </w:r>
            <w:r>
              <w:instrText xml:space="preserve"> PAGEREF _Toc29555 \h </w:instrText>
            </w:r>
            <w:r>
              <w:fldChar w:fldCharType="separate"/>
            </w:r>
            <w:r>
              <w:t>15</w:t>
            </w:r>
            <w:r>
              <w:fldChar w:fldCharType="end"/>
            </w:r>
          </w:hyperlink>
        </w:p>
        <w:p w14:paraId="29DCE691" w14:textId="77777777" w:rsidR="00DF676A" w:rsidRDefault="00000000">
          <w:pPr>
            <w:pStyle w:val="20"/>
            <w:tabs>
              <w:tab w:val="right" w:leader="dot" w:pos="8306"/>
            </w:tabs>
            <w:ind w:left="480"/>
          </w:pPr>
          <w:hyperlink w:anchor="_Toc26290" w:history="1">
            <w:r>
              <w:rPr>
                <w:rFonts w:hint="eastAsia"/>
                <w:lang w:eastAsia="zh-TW"/>
              </w:rPr>
              <w:t>2.1 SYSTEM DEVELOPMENT</w:t>
            </w:r>
            <w:r>
              <w:tab/>
            </w:r>
            <w:r>
              <w:fldChar w:fldCharType="begin"/>
            </w:r>
            <w:r>
              <w:instrText xml:space="preserve"> PAGEREF _Toc26290 \h </w:instrText>
            </w:r>
            <w:r>
              <w:fldChar w:fldCharType="separate"/>
            </w:r>
            <w:r>
              <w:t>15</w:t>
            </w:r>
            <w:r>
              <w:fldChar w:fldCharType="end"/>
            </w:r>
          </w:hyperlink>
        </w:p>
        <w:p w14:paraId="1A8618A0" w14:textId="77777777" w:rsidR="00DF676A" w:rsidRDefault="00000000">
          <w:pPr>
            <w:pStyle w:val="20"/>
            <w:tabs>
              <w:tab w:val="right" w:leader="dot" w:pos="8306"/>
            </w:tabs>
            <w:ind w:left="480"/>
          </w:pPr>
          <w:hyperlink w:anchor="_Toc20367" w:history="1">
            <w:r>
              <w:rPr>
                <w:rFonts w:hint="eastAsia"/>
                <w:lang w:eastAsia="zh-TW"/>
              </w:rPr>
              <w:t>2.1.1 Augmented Reality Mirror Therapy System (ARMT)</w:t>
            </w:r>
            <w:r>
              <w:tab/>
            </w:r>
            <w:r>
              <w:fldChar w:fldCharType="begin"/>
            </w:r>
            <w:r>
              <w:instrText xml:space="preserve"> PAGEREF _Toc20367 \h </w:instrText>
            </w:r>
            <w:r>
              <w:fldChar w:fldCharType="separate"/>
            </w:r>
            <w:r>
              <w:t>15</w:t>
            </w:r>
            <w:r>
              <w:fldChar w:fldCharType="end"/>
            </w:r>
          </w:hyperlink>
        </w:p>
        <w:p w14:paraId="256B84B3" w14:textId="77777777" w:rsidR="00DF676A" w:rsidRDefault="00000000">
          <w:pPr>
            <w:pStyle w:val="20"/>
            <w:tabs>
              <w:tab w:val="right" w:leader="dot" w:pos="8306"/>
            </w:tabs>
            <w:ind w:left="480"/>
          </w:pPr>
          <w:hyperlink w:anchor="_Toc6238" w:history="1">
            <w:r>
              <w:rPr>
                <w:rFonts w:hint="eastAsia"/>
                <w:lang w:eastAsia="zh-TW"/>
              </w:rPr>
              <w:t>2.1.2 Hardware and Accessories</w:t>
            </w:r>
            <w:r>
              <w:tab/>
            </w:r>
            <w:r>
              <w:fldChar w:fldCharType="begin"/>
            </w:r>
            <w:r>
              <w:instrText xml:space="preserve"> PAGEREF _Toc6238 \h </w:instrText>
            </w:r>
            <w:r>
              <w:fldChar w:fldCharType="separate"/>
            </w:r>
            <w:r>
              <w:t>16</w:t>
            </w:r>
            <w:r>
              <w:fldChar w:fldCharType="end"/>
            </w:r>
          </w:hyperlink>
        </w:p>
        <w:p w14:paraId="28CE80F3" w14:textId="77777777" w:rsidR="00DF676A" w:rsidRDefault="00000000">
          <w:pPr>
            <w:pStyle w:val="20"/>
            <w:tabs>
              <w:tab w:val="right" w:leader="dot" w:pos="8306"/>
            </w:tabs>
            <w:ind w:left="480"/>
          </w:pPr>
          <w:hyperlink w:anchor="_Toc4657" w:history="1">
            <w:r>
              <w:rPr>
                <w:rFonts w:hint="eastAsia"/>
                <w:lang w:eastAsia="zh-TW"/>
              </w:rPr>
              <w:t>2.1.3 System Architecture</w:t>
            </w:r>
            <w:r>
              <w:tab/>
            </w:r>
            <w:r>
              <w:fldChar w:fldCharType="begin"/>
            </w:r>
            <w:r>
              <w:instrText xml:space="preserve"> PAGEREF _Toc4657 \h </w:instrText>
            </w:r>
            <w:r>
              <w:fldChar w:fldCharType="separate"/>
            </w:r>
            <w:r>
              <w:t>16</w:t>
            </w:r>
            <w:r>
              <w:fldChar w:fldCharType="end"/>
            </w:r>
          </w:hyperlink>
        </w:p>
        <w:p w14:paraId="1535AD6B" w14:textId="77777777" w:rsidR="00DF676A" w:rsidRDefault="00000000">
          <w:pPr>
            <w:pStyle w:val="20"/>
            <w:tabs>
              <w:tab w:val="right" w:leader="dot" w:pos="8306"/>
            </w:tabs>
            <w:ind w:left="480"/>
          </w:pPr>
          <w:hyperlink w:anchor="_Toc19619" w:history="1">
            <w:r>
              <w:rPr>
                <w:rFonts w:hint="eastAsia"/>
                <w:lang w:eastAsia="zh-TW"/>
              </w:rPr>
              <w:t>2.2 DEVELOPMENT PROGRESS</w:t>
            </w:r>
            <w:r>
              <w:tab/>
            </w:r>
            <w:r>
              <w:fldChar w:fldCharType="begin"/>
            </w:r>
            <w:r>
              <w:instrText xml:space="preserve"> PAGEREF _Toc19619 \h </w:instrText>
            </w:r>
            <w:r>
              <w:fldChar w:fldCharType="separate"/>
            </w:r>
            <w:r>
              <w:t>17</w:t>
            </w:r>
            <w:r>
              <w:fldChar w:fldCharType="end"/>
            </w:r>
          </w:hyperlink>
        </w:p>
        <w:p w14:paraId="474A8BC2" w14:textId="77777777" w:rsidR="00DF676A" w:rsidRDefault="00000000">
          <w:pPr>
            <w:pStyle w:val="20"/>
            <w:tabs>
              <w:tab w:val="right" w:leader="dot" w:pos="8306"/>
            </w:tabs>
            <w:ind w:left="480"/>
          </w:pPr>
          <w:hyperlink w:anchor="_Toc30586" w:history="1">
            <w:r>
              <w:rPr>
                <w:rFonts w:hint="eastAsia"/>
                <w:lang w:eastAsia="zh-TW"/>
              </w:rPr>
              <w:t>2.2.1 Development Tools</w:t>
            </w:r>
            <w:r>
              <w:tab/>
            </w:r>
            <w:r>
              <w:fldChar w:fldCharType="begin"/>
            </w:r>
            <w:r>
              <w:instrText xml:space="preserve"> PAGEREF _Toc30586 \h </w:instrText>
            </w:r>
            <w:r>
              <w:fldChar w:fldCharType="separate"/>
            </w:r>
            <w:r>
              <w:t>17</w:t>
            </w:r>
            <w:r>
              <w:fldChar w:fldCharType="end"/>
            </w:r>
          </w:hyperlink>
        </w:p>
        <w:p w14:paraId="11E05990" w14:textId="77777777" w:rsidR="00DF676A" w:rsidRDefault="00000000">
          <w:pPr>
            <w:pStyle w:val="20"/>
            <w:tabs>
              <w:tab w:val="right" w:leader="dot" w:pos="8306"/>
            </w:tabs>
            <w:ind w:left="480"/>
          </w:pPr>
          <w:hyperlink w:anchor="_Toc12960" w:history="1">
            <w:r>
              <w:rPr>
                <w:rFonts w:hint="eastAsia"/>
                <w:lang w:eastAsia="zh-TW"/>
              </w:rPr>
              <w:t>2.2.2 Hand Joints Skeleton Approach</w:t>
            </w:r>
            <w:r>
              <w:tab/>
            </w:r>
            <w:r>
              <w:fldChar w:fldCharType="begin"/>
            </w:r>
            <w:r>
              <w:instrText xml:space="preserve"> PAGEREF _Toc12960 \h </w:instrText>
            </w:r>
            <w:r>
              <w:fldChar w:fldCharType="separate"/>
            </w:r>
            <w:r>
              <w:t>18</w:t>
            </w:r>
            <w:r>
              <w:fldChar w:fldCharType="end"/>
            </w:r>
          </w:hyperlink>
        </w:p>
        <w:p w14:paraId="66D892BF" w14:textId="77777777" w:rsidR="00DF676A" w:rsidRDefault="00000000">
          <w:pPr>
            <w:pStyle w:val="20"/>
            <w:tabs>
              <w:tab w:val="right" w:leader="dot" w:pos="8306"/>
            </w:tabs>
            <w:ind w:left="480"/>
          </w:pPr>
          <w:hyperlink w:anchor="_Toc12191" w:history="1">
            <w:r>
              <w:rPr>
                <w:rFonts w:hint="eastAsia"/>
                <w:lang w:eastAsia="zh-TW"/>
              </w:rPr>
              <w:t>2.2.3 Hand Contour Approach</w:t>
            </w:r>
            <w:r>
              <w:tab/>
            </w:r>
            <w:r>
              <w:fldChar w:fldCharType="begin"/>
            </w:r>
            <w:r>
              <w:instrText xml:space="preserve"> PAGEREF _Toc12191 \h </w:instrText>
            </w:r>
            <w:r>
              <w:fldChar w:fldCharType="separate"/>
            </w:r>
            <w:r>
              <w:t>19</w:t>
            </w:r>
            <w:r>
              <w:fldChar w:fldCharType="end"/>
            </w:r>
          </w:hyperlink>
        </w:p>
        <w:p w14:paraId="1D829463" w14:textId="77777777" w:rsidR="00DF676A" w:rsidRDefault="00000000">
          <w:pPr>
            <w:pStyle w:val="20"/>
            <w:tabs>
              <w:tab w:val="right" w:leader="dot" w:pos="8306"/>
            </w:tabs>
            <w:ind w:left="480"/>
          </w:pPr>
          <w:hyperlink w:anchor="_Toc18681" w:history="1">
            <w:r>
              <w:rPr>
                <w:rFonts w:hint="eastAsia"/>
                <w:lang w:eastAsia="zh-TW"/>
              </w:rPr>
              <w:t>2.2.4 Cardboard and Screen Fluency Approach</w:t>
            </w:r>
            <w:r>
              <w:tab/>
            </w:r>
            <w:r>
              <w:fldChar w:fldCharType="begin"/>
            </w:r>
            <w:r>
              <w:instrText xml:space="preserve"> PAGEREF _Toc18681 \h </w:instrText>
            </w:r>
            <w:r>
              <w:fldChar w:fldCharType="separate"/>
            </w:r>
            <w:r>
              <w:t>19</w:t>
            </w:r>
            <w:r>
              <w:fldChar w:fldCharType="end"/>
            </w:r>
          </w:hyperlink>
        </w:p>
        <w:p w14:paraId="35835C21" w14:textId="77777777" w:rsidR="00DF676A" w:rsidRDefault="00000000">
          <w:pPr>
            <w:pStyle w:val="20"/>
            <w:tabs>
              <w:tab w:val="right" w:leader="dot" w:pos="8306"/>
            </w:tabs>
            <w:ind w:left="480"/>
          </w:pPr>
          <w:hyperlink w:anchor="_Toc14551" w:history="1">
            <w:r>
              <w:rPr>
                <w:rFonts w:hint="eastAsia"/>
                <w:lang w:eastAsia="zh-TW"/>
              </w:rPr>
              <w:t>2.3 EXPERIMENTAL DESIGN</w:t>
            </w:r>
            <w:r>
              <w:tab/>
            </w:r>
            <w:r>
              <w:fldChar w:fldCharType="begin"/>
            </w:r>
            <w:r>
              <w:instrText xml:space="preserve"> PAGEREF _Toc14551 \h </w:instrText>
            </w:r>
            <w:r>
              <w:fldChar w:fldCharType="separate"/>
            </w:r>
            <w:r>
              <w:t>20</w:t>
            </w:r>
            <w:r>
              <w:fldChar w:fldCharType="end"/>
            </w:r>
          </w:hyperlink>
        </w:p>
        <w:p w14:paraId="0B722061" w14:textId="77777777" w:rsidR="00DF676A" w:rsidRDefault="00000000">
          <w:pPr>
            <w:pStyle w:val="20"/>
            <w:tabs>
              <w:tab w:val="right" w:leader="dot" w:pos="8306"/>
            </w:tabs>
            <w:ind w:left="480"/>
          </w:pPr>
          <w:hyperlink w:anchor="_Toc11943" w:history="1">
            <w:r>
              <w:rPr>
                <w:rFonts w:hint="eastAsia"/>
                <w:lang w:eastAsia="zh-TW"/>
              </w:rPr>
              <w:t>2.3.1 Purpose</w:t>
            </w:r>
            <w:r>
              <w:tab/>
            </w:r>
            <w:r>
              <w:fldChar w:fldCharType="begin"/>
            </w:r>
            <w:r>
              <w:instrText xml:space="preserve"> PAGEREF _Toc11943 \h </w:instrText>
            </w:r>
            <w:r>
              <w:fldChar w:fldCharType="separate"/>
            </w:r>
            <w:r>
              <w:t>20</w:t>
            </w:r>
            <w:r>
              <w:fldChar w:fldCharType="end"/>
            </w:r>
          </w:hyperlink>
        </w:p>
        <w:p w14:paraId="3450DA2B" w14:textId="77777777" w:rsidR="00DF676A" w:rsidRDefault="00000000">
          <w:pPr>
            <w:pStyle w:val="20"/>
            <w:tabs>
              <w:tab w:val="right" w:leader="dot" w:pos="8306"/>
            </w:tabs>
            <w:ind w:left="480"/>
          </w:pPr>
          <w:hyperlink w:anchor="_Toc20841" w:history="1">
            <w:r>
              <w:rPr>
                <w:rFonts w:hint="eastAsia"/>
                <w:lang w:eastAsia="zh-TW"/>
              </w:rPr>
              <w:t>2.3.2 Participant Criteria</w:t>
            </w:r>
            <w:r>
              <w:tab/>
            </w:r>
            <w:r>
              <w:fldChar w:fldCharType="begin"/>
            </w:r>
            <w:r>
              <w:instrText xml:space="preserve"> PAGEREF _Toc20841 \h </w:instrText>
            </w:r>
            <w:r>
              <w:fldChar w:fldCharType="separate"/>
            </w:r>
            <w:r>
              <w:t>20</w:t>
            </w:r>
            <w:r>
              <w:fldChar w:fldCharType="end"/>
            </w:r>
          </w:hyperlink>
        </w:p>
        <w:p w14:paraId="1CCE6E8D" w14:textId="77777777" w:rsidR="00DF676A" w:rsidRDefault="00000000">
          <w:pPr>
            <w:pStyle w:val="20"/>
            <w:tabs>
              <w:tab w:val="right" w:leader="dot" w:pos="8306"/>
            </w:tabs>
            <w:ind w:left="480"/>
          </w:pPr>
          <w:hyperlink w:anchor="_Toc8000" w:history="1">
            <w:r>
              <w:rPr>
                <w:rFonts w:hint="eastAsia"/>
                <w:lang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hyperlink>
        </w:p>
        <w:p w14:paraId="3673E347" w14:textId="77777777" w:rsidR="00DF676A" w:rsidRDefault="00000000">
          <w:pPr>
            <w:pStyle w:val="20"/>
            <w:tabs>
              <w:tab w:val="right" w:leader="dot" w:pos="8306"/>
            </w:tabs>
            <w:ind w:left="480"/>
          </w:pPr>
          <w:hyperlink w:anchor="_Toc2899" w:history="1">
            <w:r>
              <w:rPr>
                <w:rFonts w:hint="eastAsia"/>
                <w:lang w:eastAsia="zh-TW"/>
              </w:rPr>
              <w:t>[2.3.4] Hand Function Assessment Tool</w:t>
            </w:r>
            <w:r>
              <w:tab/>
            </w:r>
            <w:r>
              <w:fldChar w:fldCharType="begin"/>
            </w:r>
            <w:r>
              <w:instrText xml:space="preserve"> PAGEREF _Toc2899 \h </w:instrText>
            </w:r>
            <w:r>
              <w:fldChar w:fldCharType="separate"/>
            </w:r>
            <w:r>
              <w:t>21</w:t>
            </w:r>
            <w:r>
              <w:fldChar w:fldCharType="end"/>
            </w:r>
          </w:hyperlink>
        </w:p>
        <w:p w14:paraId="16E2DC48" w14:textId="77777777" w:rsidR="00DF676A" w:rsidRDefault="00000000">
          <w:pPr>
            <w:pStyle w:val="20"/>
            <w:tabs>
              <w:tab w:val="right" w:leader="dot" w:pos="8306"/>
            </w:tabs>
            <w:ind w:left="480"/>
          </w:pPr>
          <w:hyperlink w:anchor="_Toc7809" w:history="1">
            <w:r>
              <w:rPr>
                <w:rFonts w:hint="eastAsia"/>
                <w:lang w:eastAsia="zh-TW"/>
              </w:rPr>
              <w:t>[2.3.5] Brain Area Activity Measurement</w:t>
            </w:r>
            <w:r>
              <w:tab/>
            </w:r>
            <w:r>
              <w:fldChar w:fldCharType="begin"/>
            </w:r>
            <w:r>
              <w:instrText xml:space="preserve"> PAGEREF _Toc7809 \h </w:instrText>
            </w:r>
            <w:r>
              <w:fldChar w:fldCharType="separate"/>
            </w:r>
            <w:r>
              <w:t>21</w:t>
            </w:r>
            <w:r>
              <w:fldChar w:fldCharType="end"/>
            </w:r>
          </w:hyperlink>
        </w:p>
        <w:p w14:paraId="1829868F" w14:textId="77777777" w:rsidR="00DF676A" w:rsidRDefault="00000000">
          <w:pPr>
            <w:pStyle w:val="10"/>
            <w:tabs>
              <w:tab w:val="right" w:leader="dot" w:pos="8306"/>
            </w:tabs>
          </w:pPr>
          <w:hyperlink w:anchor="_Toc5682" w:history="1">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hyperlink>
        </w:p>
        <w:p w14:paraId="0C1BCB9B" w14:textId="77777777" w:rsidR="00DF676A" w:rsidRDefault="00000000">
          <w:pPr>
            <w:pStyle w:val="20"/>
            <w:tabs>
              <w:tab w:val="right" w:leader="dot" w:pos="8306"/>
            </w:tabs>
            <w:ind w:left="480"/>
          </w:pPr>
          <w:hyperlink w:anchor="_Toc13599" w:history="1">
            <w:r>
              <w:rPr>
                <w:rFonts w:eastAsia="標楷體" w:hint="eastAsia"/>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hyperlink>
        </w:p>
        <w:p w14:paraId="215EC0DE" w14:textId="77777777" w:rsidR="00DF676A" w:rsidRDefault="00000000">
          <w:pPr>
            <w:pStyle w:val="20"/>
            <w:tabs>
              <w:tab w:val="right" w:leader="dot" w:pos="8306"/>
            </w:tabs>
            <w:ind w:left="480"/>
          </w:pPr>
          <w:hyperlink w:anchor="_Toc14665" w:history="1">
            <w:r>
              <w:rPr>
                <w:rFonts w:hint="eastAsia"/>
                <w:lang w:eastAsia="zh-TW"/>
              </w:rPr>
              <w:t>[4.2] Participant Criteria</w:t>
            </w:r>
            <w:r>
              <w:tab/>
            </w:r>
            <w:r>
              <w:fldChar w:fldCharType="begin"/>
            </w:r>
            <w:r>
              <w:instrText xml:space="preserve"> PAGEREF _Toc14665 \h </w:instrText>
            </w:r>
            <w:r>
              <w:fldChar w:fldCharType="separate"/>
            </w:r>
            <w:r>
              <w:t>22</w:t>
            </w:r>
            <w:r>
              <w:fldChar w:fldCharType="end"/>
            </w:r>
          </w:hyperlink>
        </w:p>
        <w:p w14:paraId="4B19CA08" w14:textId="77777777" w:rsidR="00DF676A" w:rsidRDefault="00000000">
          <w:pPr>
            <w:pStyle w:val="20"/>
            <w:tabs>
              <w:tab w:val="right" w:leader="dot" w:pos="8306"/>
            </w:tabs>
            <w:ind w:left="480"/>
          </w:pPr>
          <w:hyperlink w:anchor="_Toc28970" w:history="1">
            <w:r>
              <w:rPr>
                <w:rFonts w:hint="eastAsia"/>
                <w:lang w:eastAsia="zh-TW"/>
              </w:rPr>
              <w:t>4.3 Enrollment Motion</w:t>
            </w:r>
            <w:r>
              <w:tab/>
            </w:r>
            <w:r>
              <w:fldChar w:fldCharType="begin"/>
            </w:r>
            <w:r>
              <w:instrText xml:space="preserve"> PAGEREF _Toc28970 \h </w:instrText>
            </w:r>
            <w:r>
              <w:fldChar w:fldCharType="separate"/>
            </w:r>
            <w:r>
              <w:t>22</w:t>
            </w:r>
            <w:r>
              <w:fldChar w:fldCharType="end"/>
            </w:r>
          </w:hyperlink>
        </w:p>
        <w:p w14:paraId="37687664" w14:textId="77777777" w:rsidR="00DF676A" w:rsidRDefault="00000000">
          <w:pPr>
            <w:pStyle w:val="20"/>
            <w:tabs>
              <w:tab w:val="right" w:leader="dot" w:pos="8306"/>
            </w:tabs>
            <w:ind w:left="480"/>
          </w:pPr>
          <w:hyperlink w:anchor="_Toc1753" w:history="1">
            <w:r>
              <w:rPr>
                <w:rFonts w:hint="eastAsia"/>
                <w:lang w:eastAsia="zh-TW"/>
              </w:rPr>
              <w:t>4.4 Result and Comparison</w:t>
            </w:r>
            <w:r>
              <w:tab/>
            </w:r>
            <w:r>
              <w:fldChar w:fldCharType="begin"/>
            </w:r>
            <w:r>
              <w:instrText xml:space="preserve"> PAGEREF _Toc1753 \h </w:instrText>
            </w:r>
            <w:r>
              <w:fldChar w:fldCharType="separate"/>
            </w:r>
            <w:r>
              <w:t>22</w:t>
            </w:r>
            <w:r>
              <w:fldChar w:fldCharType="end"/>
            </w:r>
          </w:hyperlink>
        </w:p>
        <w:p w14:paraId="3D9299DE" w14:textId="77777777" w:rsidR="00DF676A" w:rsidRDefault="00000000">
          <w:pPr>
            <w:pStyle w:val="20"/>
            <w:tabs>
              <w:tab w:val="right" w:leader="dot" w:pos="8306"/>
            </w:tabs>
            <w:ind w:left="480"/>
          </w:pPr>
          <w:hyperlink w:anchor="_Toc11914" w:history="1">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hyperlink>
        </w:p>
        <w:p w14:paraId="3C25B4B0" w14:textId="77777777" w:rsidR="00DF676A" w:rsidRDefault="00000000">
          <w:pPr>
            <w:pStyle w:val="20"/>
            <w:tabs>
              <w:tab w:val="right" w:leader="dot" w:pos="8306"/>
            </w:tabs>
            <w:ind w:left="480"/>
          </w:pPr>
          <w:hyperlink w:anchor="_Toc23339" w:history="1">
            <w:r>
              <w:rPr>
                <w:rFonts w:eastAsia="新細明體" w:hint="eastAsia"/>
                <w:lang w:eastAsia="zh-TW"/>
              </w:rPr>
              <w:t>[4.4.2] fNIRS of ROI</w:t>
            </w:r>
            <w:r>
              <w:tab/>
            </w:r>
            <w:r>
              <w:fldChar w:fldCharType="begin"/>
            </w:r>
            <w:r>
              <w:instrText xml:space="preserve"> PAGEREF _Toc23339 \h </w:instrText>
            </w:r>
            <w:r>
              <w:fldChar w:fldCharType="separate"/>
            </w:r>
            <w:r>
              <w:t>23</w:t>
            </w:r>
            <w:r>
              <w:fldChar w:fldCharType="end"/>
            </w:r>
          </w:hyperlink>
        </w:p>
        <w:p w14:paraId="0D919204" w14:textId="77777777" w:rsidR="00DF676A" w:rsidRDefault="00000000">
          <w:pPr>
            <w:pStyle w:val="10"/>
            <w:tabs>
              <w:tab w:val="right" w:leader="dot" w:pos="8306"/>
            </w:tabs>
          </w:pPr>
          <w:hyperlink w:anchor="_Toc4188" w:history="1">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hyperlink>
        </w:p>
        <w:p w14:paraId="249B6145" w14:textId="77777777" w:rsidR="00DF676A" w:rsidRDefault="00000000">
          <w:pPr>
            <w:pStyle w:val="20"/>
            <w:tabs>
              <w:tab w:val="right" w:leader="dot" w:pos="8306"/>
            </w:tabs>
            <w:ind w:left="480"/>
          </w:pPr>
          <w:hyperlink w:anchor="_Toc3323" w:history="1">
            <w:r>
              <w:rPr>
                <w:rFonts w:hint="eastAsia"/>
                <w:lang w:eastAsia="zh-TW"/>
              </w:rPr>
              <w:t>5.1 Discussion</w:t>
            </w:r>
            <w:r>
              <w:tab/>
            </w:r>
            <w:r>
              <w:fldChar w:fldCharType="begin"/>
            </w:r>
            <w:r>
              <w:instrText xml:space="preserve"> PAGEREF _Toc3323 \h </w:instrText>
            </w:r>
            <w:r>
              <w:fldChar w:fldCharType="separate"/>
            </w:r>
            <w:r>
              <w:t>24</w:t>
            </w:r>
            <w:r>
              <w:fldChar w:fldCharType="end"/>
            </w:r>
          </w:hyperlink>
        </w:p>
        <w:p w14:paraId="77EF6848" w14:textId="77777777" w:rsidR="00DF676A" w:rsidRDefault="00000000">
          <w:pPr>
            <w:pStyle w:val="20"/>
            <w:tabs>
              <w:tab w:val="right" w:leader="dot" w:pos="8306"/>
            </w:tabs>
            <w:ind w:left="480"/>
          </w:pPr>
          <w:hyperlink w:anchor="_Toc6712" w:history="1">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hyperlink>
        </w:p>
        <w:p w14:paraId="368098A7" w14:textId="77777777" w:rsidR="00DF676A" w:rsidRDefault="00000000">
          <w:pPr>
            <w:pStyle w:val="20"/>
            <w:tabs>
              <w:tab w:val="right" w:leader="dot" w:pos="8306"/>
            </w:tabs>
            <w:ind w:left="480"/>
          </w:pPr>
          <w:hyperlink w:anchor="_Toc8739" w:history="1">
            <w:r>
              <w:rPr>
                <w:rFonts w:hint="eastAsia"/>
                <w:lang w:eastAsia="zh-TW"/>
              </w:rPr>
              <w:t>[5.3] Conclusion</w:t>
            </w:r>
            <w:r>
              <w:tab/>
            </w:r>
            <w:r>
              <w:fldChar w:fldCharType="begin"/>
            </w:r>
            <w:r>
              <w:instrText xml:space="preserve"> PAGEREF _Toc8739 \h </w:instrText>
            </w:r>
            <w:r>
              <w:fldChar w:fldCharType="separate"/>
            </w:r>
            <w:r>
              <w:t>24</w:t>
            </w:r>
            <w:r>
              <w:fldChar w:fldCharType="end"/>
            </w:r>
          </w:hyperlink>
        </w:p>
        <w:p w14:paraId="7E6D1A4D" w14:textId="77777777" w:rsidR="00DF676A" w:rsidRDefault="00000000">
          <w:pPr>
            <w:pStyle w:val="20"/>
            <w:tabs>
              <w:tab w:val="right" w:leader="dot" w:pos="8306"/>
            </w:tabs>
            <w:ind w:left="480"/>
          </w:pPr>
          <w:hyperlink w:anchor="_Toc4264" w:history="1">
            <w:r>
              <w:rPr>
                <w:rFonts w:hint="eastAsia"/>
                <w:lang w:eastAsia="zh-TW"/>
              </w:rPr>
              <w:t>5.4 Limitation</w:t>
            </w:r>
            <w:r>
              <w:tab/>
            </w:r>
            <w:r>
              <w:fldChar w:fldCharType="begin"/>
            </w:r>
            <w:r>
              <w:instrText xml:space="preserve"> PAGEREF _Toc4264 \h </w:instrText>
            </w:r>
            <w:r>
              <w:fldChar w:fldCharType="separate"/>
            </w:r>
            <w:r>
              <w:t>25</w:t>
            </w:r>
            <w:r>
              <w:fldChar w:fldCharType="end"/>
            </w:r>
          </w:hyperlink>
        </w:p>
        <w:p w14:paraId="3A9701CC" w14:textId="77777777" w:rsidR="00DF676A" w:rsidRDefault="00000000">
          <w:pPr>
            <w:pStyle w:val="20"/>
            <w:tabs>
              <w:tab w:val="right" w:leader="dot" w:pos="8306"/>
            </w:tabs>
            <w:ind w:left="480"/>
          </w:pPr>
          <w:hyperlink w:anchor="_Toc12985" w:history="1">
            <w:r>
              <w:rPr>
                <w:rFonts w:hint="eastAsia"/>
                <w:lang w:eastAsia="zh-TW"/>
              </w:rPr>
              <w:t>5.5 Future Work</w:t>
            </w:r>
            <w:r>
              <w:tab/>
            </w:r>
            <w:r>
              <w:fldChar w:fldCharType="begin"/>
            </w:r>
            <w:r>
              <w:instrText xml:space="preserve"> PAGEREF _Toc12985 \h </w:instrText>
            </w:r>
            <w:r>
              <w:fldChar w:fldCharType="separate"/>
            </w:r>
            <w:r>
              <w:t>25</w:t>
            </w:r>
            <w:r>
              <w:fldChar w:fldCharType="end"/>
            </w:r>
          </w:hyperlink>
        </w:p>
        <w:p w14:paraId="4E2CB278" w14:textId="77777777" w:rsidR="00DF676A" w:rsidRDefault="00000000">
          <w:pPr>
            <w:pStyle w:val="1"/>
            <w:spacing w:line="240" w:lineRule="auto"/>
            <w:jc w:val="both"/>
            <w:rPr>
              <w:u w:val="single"/>
              <w:lang w:eastAsia="zh-TW"/>
            </w:rPr>
          </w:pPr>
          <w:r>
            <w:rPr>
              <w:rFonts w:hint="eastAsia"/>
              <w:u w:val="single"/>
              <w:lang w:eastAsia="zh-TW"/>
            </w:rPr>
            <w:fldChar w:fldCharType="end"/>
          </w:r>
        </w:p>
      </w:sdtContent>
    </w:sdt>
    <w:p w14:paraId="23C78AC0" w14:textId="77777777" w:rsidR="00DF676A" w:rsidRDefault="00DF676A">
      <w:pPr>
        <w:rPr>
          <w:lang w:eastAsia="zh-TW"/>
        </w:rPr>
      </w:pPr>
    </w:p>
    <w:p w14:paraId="3922A378" w14:textId="77777777" w:rsidR="00DF676A" w:rsidRDefault="00000000">
      <w:pPr>
        <w:jc w:val="left"/>
        <w:rPr>
          <w:b/>
          <w:bCs/>
          <w:kern w:val="44"/>
          <w:sz w:val="40"/>
          <w:szCs w:val="44"/>
          <w:u w:val="single"/>
          <w:lang w:eastAsia="zh-TW"/>
        </w:rPr>
      </w:pPr>
      <w:r>
        <w:rPr>
          <w:u w:val="single"/>
          <w:lang w:eastAsia="zh-TW"/>
        </w:rPr>
        <w:br w:type="page"/>
      </w:r>
    </w:p>
    <w:p w14:paraId="00E60385" w14:textId="77777777" w:rsidR="00DF676A" w:rsidRDefault="00000000">
      <w:pPr>
        <w:pStyle w:val="1"/>
        <w:rPr>
          <w:lang w:eastAsia="zh-TW"/>
        </w:rPr>
      </w:pPr>
      <w:r>
        <w:rPr>
          <w:rFonts w:hint="eastAsia"/>
          <w:u w:val="single"/>
          <w:lang w:eastAsia="zh-TW"/>
        </w:rPr>
        <w:lastRenderedPageBreak/>
        <w:t xml:space="preserve">                                                                 </w:t>
      </w:r>
      <w:bookmarkStart w:id="8" w:name="_Toc9489"/>
      <w:r>
        <w:rPr>
          <w:rFonts w:hint="eastAsia"/>
          <w:u w:val="single"/>
          <w:lang w:eastAsia="zh-TW"/>
        </w:rPr>
        <w:t xml:space="preserve">Chapter 1 </w:t>
      </w:r>
      <w:r>
        <w:rPr>
          <w:lang w:eastAsia="zh-TW"/>
        </w:rPr>
        <w:t>Overview</w:t>
      </w:r>
      <w:bookmarkEnd w:id="8"/>
    </w:p>
    <w:p w14:paraId="1321BF64" w14:textId="77777777" w:rsidR="00DF676A" w:rsidRDefault="00000000">
      <w:pPr>
        <w:pStyle w:val="2"/>
        <w:numPr>
          <w:ilvl w:val="1"/>
          <w:numId w:val="2"/>
        </w:numPr>
        <w:rPr>
          <w:lang w:eastAsia="zh-TW"/>
        </w:rPr>
      </w:pPr>
      <w:r>
        <w:rPr>
          <w:rFonts w:hint="eastAsia"/>
          <w:lang w:eastAsia="zh-TW"/>
        </w:rPr>
        <w:t xml:space="preserve"> </w:t>
      </w:r>
      <w:bookmarkStart w:id="9" w:name="_Toc16969"/>
      <w:r>
        <w:rPr>
          <w:lang w:eastAsia="zh-TW"/>
        </w:rPr>
        <w:t>INTRODUCTION</w:t>
      </w:r>
      <w:bookmarkEnd w:id="9"/>
    </w:p>
    <w:p w14:paraId="10B80A0B" w14:textId="77777777" w:rsidR="00DF676A" w:rsidRDefault="00000000">
      <w:pPr>
        <w:pStyle w:val="2"/>
      </w:pPr>
      <w:bookmarkStart w:id="10" w:name="_Toc13788"/>
      <w:r>
        <w:rPr>
          <w:rFonts w:hint="eastAsia"/>
          <w:lang w:eastAsia="zh-TW"/>
        </w:rPr>
        <w:t xml:space="preserve">1.1.1 </w:t>
      </w:r>
      <w:r>
        <w:rPr>
          <w:lang w:eastAsia="zh-TW"/>
        </w:rPr>
        <w:t>Background</w:t>
      </w:r>
      <w:bookmarkEnd w:id="10"/>
    </w:p>
    <w:p w14:paraId="7F65F523" w14:textId="77777777" w:rsidR="00DF676A" w:rsidRDefault="00000000">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057A3D90" w14:textId="77777777" w:rsidR="00DF676A" w:rsidRDefault="00DF676A">
      <w:pPr>
        <w:rPr>
          <w:lang w:eastAsia="zh-TW"/>
        </w:rPr>
      </w:pPr>
    </w:p>
    <w:p w14:paraId="3D986028" w14:textId="77777777" w:rsidR="00DF676A" w:rsidRDefault="00000000">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14:paraId="19ADA3C5" w14:textId="77777777" w:rsidR="00DF676A" w:rsidRDefault="00DF676A">
      <w:pPr>
        <w:rPr>
          <w:rFonts w:eastAsia="新細明體"/>
          <w:lang w:eastAsia="zh-TW"/>
        </w:rPr>
      </w:pPr>
    </w:p>
    <w:p w14:paraId="357069C0" w14:textId="77777777" w:rsidR="00DF676A" w:rsidRDefault="00000000">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3495B288" w14:textId="77777777" w:rsidR="00DF676A" w:rsidRDefault="00000000">
      <w:pPr>
        <w:rPr>
          <w:lang w:eastAsia="zh-TW"/>
        </w:rPr>
      </w:pPr>
      <w:r>
        <w:rPr>
          <w:rFonts w:hint="eastAsia"/>
          <w:lang w:eastAsia="zh-TW"/>
        </w:rPr>
        <w:lastRenderedPageBreak/>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14:paraId="6DEEE5B1" w14:textId="77777777" w:rsidR="00DF676A" w:rsidRDefault="00DF676A">
      <w:pPr>
        <w:rPr>
          <w:rFonts w:eastAsia="新細明體"/>
          <w:lang w:eastAsia="zh-TW"/>
        </w:rPr>
      </w:pPr>
    </w:p>
    <w:p w14:paraId="00EEB2C9" w14:textId="77777777" w:rsidR="00DF676A" w:rsidRDefault="00000000">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11"/>
      <w:r>
        <w:fldChar w:fldCharType="begin"/>
      </w:r>
      <w:r>
        <w:instrText>HYPERLINK "https://pubmed.ncbi.nlm.nih.gov/31983296/"</w:instrText>
      </w:r>
      <w:r>
        <w:fldChar w:fldCharType="separate"/>
      </w:r>
      <w:r>
        <w:rPr>
          <w:rStyle w:val="ae"/>
          <w:rFonts w:hint="eastAsia"/>
          <w:lang w:eastAsia="zh-TW"/>
        </w:rPr>
        <w:t>[ref]</w:t>
      </w:r>
      <w:r>
        <w:rPr>
          <w:rStyle w:val="ae"/>
          <w:lang w:eastAsia="zh-TW"/>
        </w:rPr>
        <w:fldChar w:fldCharType="end"/>
      </w:r>
      <w:commentRangeEnd w:id="11"/>
      <w:r>
        <w:rPr>
          <w:rStyle w:val="a3"/>
        </w:rPr>
        <w:commentReference w:id="11"/>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55BEE7CF" w14:textId="77777777" w:rsidR="00DF676A" w:rsidRDefault="00DF676A">
      <w:pPr>
        <w:rPr>
          <w:lang w:eastAsia="zh-TW"/>
        </w:rPr>
      </w:pPr>
    </w:p>
    <w:p w14:paraId="17CFD1FC" w14:textId="77777777" w:rsidR="00DF676A" w:rsidRDefault="00000000">
      <w:pPr>
        <w:pStyle w:val="2"/>
        <w:rPr>
          <w:lang w:eastAsia="zh-TW"/>
        </w:rPr>
      </w:pPr>
      <w:bookmarkStart w:id="12"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2"/>
    </w:p>
    <w:p w14:paraId="1AB76599" w14:textId="77777777" w:rsidR="00DF676A" w:rsidRDefault="00DF676A">
      <w:pPr>
        <w:rPr>
          <w:lang w:eastAsia="zh-TW"/>
        </w:rPr>
      </w:pPr>
    </w:p>
    <w:p w14:paraId="08C16924" w14:textId="77777777" w:rsidR="00DF676A" w:rsidRDefault="00000000">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7EEB3349" w14:textId="77777777" w:rsidR="00DF676A" w:rsidRDefault="00DF676A">
      <w:pPr>
        <w:rPr>
          <w:lang w:eastAsia="zh-TW"/>
        </w:rPr>
      </w:pPr>
    </w:p>
    <w:p w14:paraId="201B73FA" w14:textId="77777777" w:rsidR="00DF676A" w:rsidRDefault="00000000">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583D0C6B" w14:textId="77777777" w:rsidR="00DF676A" w:rsidRDefault="00DF676A">
      <w:pPr>
        <w:rPr>
          <w:lang w:eastAsia="zh-TW"/>
        </w:rPr>
      </w:pPr>
    </w:p>
    <w:p w14:paraId="39125377" w14:textId="77777777" w:rsidR="00DF676A" w:rsidRDefault="00000000">
      <w:pPr>
        <w:rPr>
          <w:lang w:eastAsia="zh-TW"/>
        </w:rPr>
      </w:pPr>
      <w:r>
        <w:rPr>
          <w:rFonts w:hint="eastAsia"/>
          <w:lang w:eastAsia="zh-TW"/>
        </w:rPr>
        <w:t xml:space="preserve">The basis of mirror therapy is based on the </w:t>
      </w:r>
      <w:proofErr w:type="spellStart"/>
      <w:r>
        <w:rPr>
          <w:rFonts w:hint="eastAsia"/>
          <w:lang w:eastAsia="zh-TW"/>
        </w:rPr>
        <w:t>neuralplasticity</w:t>
      </w:r>
      <w:proofErr w:type="spellEnd"/>
      <w:r>
        <w:rPr>
          <w:rFonts w:hint="eastAsia"/>
          <w:lang w:eastAsia="zh-TW"/>
        </w:rPr>
        <w:t xml:space="preserve">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14:paraId="0F18D9F8" w14:textId="77777777" w:rsidR="00DF676A" w:rsidRDefault="00DF676A">
      <w:pPr>
        <w:rPr>
          <w:lang w:eastAsia="zh-TW"/>
        </w:rPr>
      </w:pPr>
    </w:p>
    <w:p w14:paraId="476EBB7C" w14:textId="77777777" w:rsidR="00DF676A" w:rsidRDefault="00000000">
      <w:pPr>
        <w:pStyle w:val="2"/>
        <w:rPr>
          <w:lang w:eastAsia="zh-TW"/>
        </w:rPr>
      </w:pPr>
      <w:bookmarkStart w:id="13" w:name="_Toc1631"/>
      <w:r>
        <w:rPr>
          <w:rFonts w:hint="eastAsia"/>
          <w:lang w:eastAsia="zh-TW"/>
        </w:rPr>
        <w:t>1.</w:t>
      </w:r>
      <w:r>
        <w:rPr>
          <w:lang w:eastAsia="zh-TW"/>
        </w:rPr>
        <w:t>1.3</w:t>
      </w:r>
      <w:r>
        <w:rPr>
          <w:rFonts w:hint="eastAsia"/>
          <w:lang w:eastAsia="zh-TW"/>
        </w:rPr>
        <w:t xml:space="preserve"> Virtual Reality Therapy</w:t>
      </w:r>
      <w:bookmarkEnd w:id="13"/>
    </w:p>
    <w:p w14:paraId="7E1B6D51" w14:textId="77777777" w:rsidR="00DF676A" w:rsidRDefault="00000000">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 xml:space="preserve">overcome a variety of physical, emotional, or </w:t>
      </w:r>
      <w:r>
        <w:rPr>
          <w:lang w:eastAsia="zh-TW"/>
        </w:rPr>
        <w:lastRenderedPageBreak/>
        <w:t>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7D3DC47E" w14:textId="77777777" w:rsidR="00DF676A" w:rsidRDefault="00DF676A">
      <w:pPr>
        <w:rPr>
          <w:lang w:eastAsia="zh-TW"/>
        </w:rPr>
      </w:pPr>
    </w:p>
    <w:p w14:paraId="45A81095" w14:textId="77777777" w:rsidR="00DF676A" w:rsidRDefault="00000000">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14:paraId="5B90F2E1" w14:textId="77777777" w:rsidR="00DF676A" w:rsidRDefault="00DF676A">
      <w:pPr>
        <w:rPr>
          <w:lang w:eastAsia="zh-TW"/>
        </w:rPr>
      </w:pPr>
    </w:p>
    <w:p w14:paraId="62C277E7" w14:textId="77777777" w:rsidR="00DF676A" w:rsidRDefault="00000000">
      <w:pPr>
        <w:pStyle w:val="2"/>
        <w:rPr>
          <w:lang w:eastAsia="zh-TW"/>
        </w:rPr>
      </w:pPr>
      <w:bookmarkStart w:id="14"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4"/>
    </w:p>
    <w:p w14:paraId="597ED4C6" w14:textId="77777777" w:rsidR="00DF676A" w:rsidRDefault="00000000">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5"/>
      <w:r>
        <w:fldChar w:fldCharType="begin"/>
      </w:r>
      <w:r>
        <w:instrText>HYPERLINK "https://pubmed.ncbi.nlm.nih.gov/30763238/"</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5"/>
      <w:r>
        <w:rPr>
          <w:rStyle w:val="a3"/>
        </w:rPr>
        <w:commentReference w:id="15"/>
      </w:r>
      <w:commentRangeStart w:id="16"/>
      <w:r>
        <w:fldChar w:fldCharType="begin"/>
      </w:r>
      <w:r>
        <w:instrText>HYPERLINK "https://pubmed.ncbi.nlm.nih.gov/30902630/"</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6"/>
      <w:r>
        <w:rPr>
          <w:rStyle w:val="a3"/>
        </w:rPr>
        <w:commentReference w:id="16"/>
      </w:r>
      <w:r>
        <w:rPr>
          <w:lang w:eastAsia="zh-TW"/>
        </w:rPr>
        <w:t>.</w:t>
      </w:r>
    </w:p>
    <w:p w14:paraId="588A8585" w14:textId="77777777" w:rsidR="00DF676A" w:rsidRDefault="00DF676A">
      <w:pPr>
        <w:rPr>
          <w:rFonts w:eastAsia="新細明體"/>
          <w:lang w:eastAsia="zh-TW"/>
        </w:rPr>
      </w:pPr>
    </w:p>
    <w:p w14:paraId="55311E79" w14:textId="77777777" w:rsidR="00DF676A" w:rsidRDefault="00000000">
      <w:pPr>
        <w:pStyle w:val="2"/>
        <w:rPr>
          <w:lang w:eastAsia="zh-TW"/>
        </w:rPr>
      </w:pPr>
      <w:bookmarkStart w:id="17"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bookmarkEnd w:id="17"/>
    </w:p>
    <w:p w14:paraId="586AFC05" w14:textId="77777777" w:rsidR="00DF676A" w:rsidRDefault="00000000">
      <w:pPr>
        <w:rPr>
          <w:rFonts w:eastAsia="新細明體"/>
          <w:lang w:eastAsia="zh-TW"/>
        </w:rPr>
      </w:pPr>
      <w:r>
        <w:rPr>
          <w:rFonts w:eastAsia="新細明體" w:hint="eastAsia"/>
          <w:lang w:eastAsia="zh-TW"/>
        </w:rPr>
        <w:t>According to the World Health Organization</w:t>
      </w:r>
      <w:r>
        <w:rPr>
          <w:rFonts w:eastAsia="新細明體"/>
          <w:lang w:eastAsia="zh-TW"/>
        </w:rPr>
        <w:t>’</w:t>
      </w:r>
      <w:r>
        <w:rPr>
          <w:rFonts w:eastAsia="新細明體" w:hint="eastAsia"/>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eastAsia="新細明體" w:hint="eastAsia"/>
          <w:lang w:eastAsia="zh-TW"/>
        </w:rPr>
        <w:t xml:space="preserve"> </w:t>
      </w:r>
      <w:r>
        <w:rPr>
          <w:rFonts w:eastAsia="新細明體"/>
          <w:lang w:eastAsia="zh-TW"/>
        </w:rPr>
        <w:t>technologies for health such as the Internet of Things</w:t>
      </w:r>
      <w:r>
        <w:rPr>
          <w:rFonts w:eastAsia="新細明體" w:hint="eastAsia"/>
          <w:lang w:eastAsia="zh-TW"/>
        </w:rPr>
        <w:t xml:space="preserve"> (IOT)</w:t>
      </w:r>
      <w:r>
        <w:rPr>
          <w:rFonts w:eastAsia="新細明體"/>
          <w:lang w:eastAsia="zh-TW"/>
        </w:rPr>
        <w:t>, advanced</w:t>
      </w:r>
      <w:r>
        <w:rPr>
          <w:rFonts w:eastAsia="新細明體" w:hint="eastAsia"/>
          <w:lang w:eastAsia="zh-TW"/>
        </w:rPr>
        <w:t xml:space="preserve"> </w:t>
      </w:r>
      <w:r>
        <w:rPr>
          <w:rFonts w:eastAsia="新細明體"/>
          <w:lang w:eastAsia="zh-TW"/>
        </w:rPr>
        <w:t>computing, big data analytics, artificial intelligence including machine learning, and robotics</w:t>
      </w:r>
      <w:r>
        <w:rPr>
          <w:rFonts w:eastAsia="新細明體" w:hint="eastAsia"/>
          <w:lang w:eastAsia="zh-TW"/>
        </w:rPr>
        <w:t xml:space="preserve"> </w:t>
      </w:r>
      <w:commentRangeStart w:id="18"/>
      <w:r>
        <w:fldChar w:fldCharType="begin"/>
      </w:r>
      <w:r>
        <w:instrText>HYPERLINK "https://apps.who.int/iris/bitstream/handle/10665/344249/9789240020924-eng.pdf"</w:instrText>
      </w:r>
      <w:r>
        <w:fldChar w:fldCharType="separate"/>
      </w:r>
      <w:r>
        <w:rPr>
          <w:rStyle w:val="ae"/>
          <w:rFonts w:eastAsia="新細明體" w:hint="eastAsia"/>
          <w:lang w:eastAsia="zh-TW"/>
        </w:rPr>
        <w:t>[ref]</w:t>
      </w:r>
      <w:r>
        <w:rPr>
          <w:rStyle w:val="ae"/>
          <w:rFonts w:eastAsia="新細明體"/>
          <w:lang w:eastAsia="zh-TW"/>
        </w:rPr>
        <w:fldChar w:fldCharType="end"/>
      </w:r>
      <w:commentRangeEnd w:id="18"/>
      <w:r>
        <w:rPr>
          <w:rStyle w:val="a3"/>
        </w:rPr>
        <w:commentReference w:id="18"/>
      </w:r>
      <w:r>
        <w:rPr>
          <w:rFonts w:eastAsia="新細明體"/>
          <w:lang w:eastAsia="zh-TW"/>
        </w:rPr>
        <w:t>.</w:t>
      </w:r>
    </w:p>
    <w:p w14:paraId="61EC37C7" w14:textId="77777777" w:rsidR="00DF676A" w:rsidRDefault="00DF676A">
      <w:pPr>
        <w:rPr>
          <w:rFonts w:eastAsia="新細明體"/>
          <w:lang w:eastAsia="zh-TW"/>
        </w:rPr>
      </w:pPr>
    </w:p>
    <w:p w14:paraId="3E24AB8E" w14:textId="77777777" w:rsidR="00DF676A" w:rsidRDefault="00000000">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14:paraId="1FD62D65" w14:textId="77777777" w:rsidR="00DF676A" w:rsidRDefault="00DF676A">
      <w:pPr>
        <w:rPr>
          <w:lang w:eastAsia="zh-TW"/>
        </w:rPr>
      </w:pPr>
    </w:p>
    <w:p w14:paraId="7698481E" w14:textId="77777777" w:rsidR="00DF676A" w:rsidRDefault="00000000">
      <w:pPr>
        <w:rPr>
          <w:lang w:eastAsia="zh-TW"/>
        </w:rPr>
      </w:pPr>
      <w:r>
        <w:rPr>
          <w:rFonts w:hint="eastAsia"/>
          <w:lang w:eastAsia="zh-TW"/>
        </w:rPr>
        <w:lastRenderedPageBreak/>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4B138B3A" w14:textId="77777777" w:rsidR="00DF676A" w:rsidRDefault="00DF676A">
      <w:pPr>
        <w:rPr>
          <w:lang w:eastAsia="zh-TW"/>
        </w:rPr>
      </w:pPr>
    </w:p>
    <w:p w14:paraId="47D1124D" w14:textId="77777777" w:rsidR="00DF676A" w:rsidRDefault="00000000">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3AB7F2D5" w14:textId="77777777" w:rsidR="00DF676A" w:rsidRDefault="00DF676A">
      <w:pPr>
        <w:rPr>
          <w:lang w:eastAsia="zh-TW"/>
        </w:rPr>
      </w:pPr>
    </w:p>
    <w:p w14:paraId="3DEBAD92" w14:textId="77777777" w:rsidR="00DF676A" w:rsidRDefault="00000000">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14:paraId="156E8BDD" w14:textId="77777777" w:rsidR="00DF676A" w:rsidRDefault="00DF676A">
      <w:pPr>
        <w:rPr>
          <w:lang w:eastAsia="zh-TW"/>
        </w:rPr>
      </w:pPr>
    </w:p>
    <w:p w14:paraId="4CF85E3F" w14:textId="77777777" w:rsidR="00DF676A" w:rsidRDefault="00000000">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eastAsia="新細明體" w:hint="eastAsia"/>
          <w:lang w:eastAsia="zh-TW"/>
        </w:rPr>
        <w:t>therapeutics</w:t>
      </w:r>
      <w:r>
        <w:rPr>
          <w:rFonts w:hint="eastAsia"/>
          <w:lang w:eastAsia="zh-TW"/>
        </w:rPr>
        <w:t xml:space="preserve"> and telemedicine, will be proposed.</w:t>
      </w:r>
    </w:p>
    <w:p w14:paraId="6F44833B" w14:textId="77777777" w:rsidR="00DF676A" w:rsidRDefault="00DF676A">
      <w:pPr>
        <w:rPr>
          <w:rFonts w:eastAsia="新細明體"/>
          <w:lang w:eastAsia="zh-TW"/>
        </w:rPr>
      </w:pPr>
    </w:p>
    <w:p w14:paraId="326B614D" w14:textId="77777777" w:rsidR="00DF676A" w:rsidRDefault="00000000">
      <w:pPr>
        <w:pStyle w:val="2"/>
        <w:rPr>
          <w:rFonts w:eastAsia="新細明體"/>
          <w:lang w:eastAsia="zh-TW"/>
        </w:rPr>
      </w:pPr>
      <w:bookmarkStart w:id="19" w:name="_Toc3226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bookmarkEnd w:id="19"/>
    </w:p>
    <w:p w14:paraId="5C808BFB" w14:textId="77777777" w:rsidR="00DF676A" w:rsidRDefault="00000000">
      <w:pPr>
        <w:rPr>
          <w:rFonts w:eastAsia="新細明體"/>
          <w:lang w:eastAsia="zh-TW"/>
        </w:rPr>
      </w:pPr>
      <w:r>
        <w:rPr>
          <w:rFonts w:eastAsia="新細明體" w:hint="eastAsia"/>
          <w:lang w:eastAsia="zh-TW"/>
        </w:rPr>
        <w:t xml:space="preserve">Digital therapeutics is an subset of digital health, they are evidence-based therapeutic interventions driven by high quality software programs to prevent, manage, or treat a medical disorder or disease </w:t>
      </w:r>
      <w:commentRangeStart w:id="20"/>
      <w:r>
        <w:fldChar w:fldCharType="begin"/>
      </w:r>
      <w:r>
        <w:instrText>HYPERLINK "https://www.nature.com/articles/nbt.3495"</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0"/>
      <w:r>
        <w:rPr>
          <w:rStyle w:val="a3"/>
        </w:rPr>
        <w:commentReference w:id="20"/>
      </w:r>
      <w:r>
        <w:rPr>
          <w:rFonts w:eastAsia="新細明體" w:hint="eastAsia"/>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eastAsia="新細明體" w:hint="eastAsia"/>
          <w:lang w:eastAsia="zh-TW"/>
        </w:rPr>
        <w:t xml:space="preserve"> certified by national regulations. As </w:t>
      </w:r>
      <w:proofErr w:type="spellStart"/>
      <w:r>
        <w:rPr>
          <w:rFonts w:eastAsia="新細明體" w:hint="eastAsia"/>
          <w:lang w:eastAsia="zh-TW"/>
        </w:rPr>
        <w:t>a</w:t>
      </w:r>
      <w:proofErr w:type="spellEnd"/>
      <w:r>
        <w:rPr>
          <w:rFonts w:eastAsia="新細明體" w:hint="eastAsia"/>
          <w:lang w:eastAsia="zh-TW"/>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21"/>
      <w:r>
        <w:fldChar w:fldCharType="begin"/>
      </w:r>
      <w:r>
        <w:instrText>HYPERLINK "https://www.sciencedirect.com/science/article/pii/S1359644616000301?via%3Dihub"</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1"/>
      <w:r>
        <w:rPr>
          <w:rStyle w:val="a3"/>
        </w:rPr>
        <w:commentReference w:id="21"/>
      </w:r>
      <w:r>
        <w:rPr>
          <w:rFonts w:eastAsia="新細明體" w:hint="eastAsia"/>
          <w:lang w:eastAsia="zh-TW"/>
        </w:rPr>
        <w:t>.</w:t>
      </w:r>
    </w:p>
    <w:p w14:paraId="58E3C74B" w14:textId="77777777" w:rsidR="00DF676A" w:rsidRDefault="00DF676A">
      <w:pPr>
        <w:rPr>
          <w:rFonts w:eastAsia="新細明體"/>
          <w:lang w:eastAsia="zh-TW"/>
        </w:rPr>
      </w:pPr>
    </w:p>
    <w:p w14:paraId="356167EE" w14:textId="77777777" w:rsidR="00DF676A" w:rsidRDefault="00000000">
      <w:pPr>
        <w:rPr>
          <w:rFonts w:eastAsia="新細明體"/>
          <w:lang w:eastAsia="zh-TW"/>
        </w:rPr>
      </w:pPr>
      <w:r>
        <w:rPr>
          <w:rFonts w:eastAsia="新細明體" w:hint="eastAsia"/>
          <w:lang w:eastAsia="zh-TW"/>
        </w:rPr>
        <w:t xml:space="preserve">The use of digital therapeutics to improve health outcomes dates as far back as 2000 </w:t>
      </w:r>
      <w:commentRangeStart w:id="22"/>
      <w:r>
        <w:fldChar w:fldCharType="begin"/>
      </w:r>
      <w:r>
        <w:instrText>HYPERLINK "https://pubmed.ncbi.nlm.nih.gov/19816750/"</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2"/>
      <w:r>
        <w:rPr>
          <w:rStyle w:val="a3"/>
        </w:rPr>
        <w:commentReference w:id="22"/>
      </w:r>
      <w:r>
        <w:rPr>
          <w:rFonts w:eastAsia="新細明體" w:hint="eastAsia"/>
          <w:lang w:eastAsia="zh-TW"/>
        </w:rPr>
        <w:t xml:space="preserve">., and the first mention of the term in a peer-reviewed research publication was in 2015, in which Dr. Cameron </w:t>
      </w:r>
      <w:proofErr w:type="spellStart"/>
      <w:r>
        <w:rPr>
          <w:rFonts w:eastAsia="新細明體" w:hint="eastAsia"/>
          <w:lang w:eastAsia="zh-TW"/>
        </w:rPr>
        <w:t>Sepah</w:t>
      </w:r>
      <w:proofErr w:type="spellEnd"/>
      <w:r>
        <w:rPr>
          <w:rFonts w:eastAsia="新細明體" w:hint="eastAsia"/>
          <w:lang w:eastAsia="zh-TW"/>
        </w:rPr>
        <w:t xml:space="preserve"> formally defined the field as: "Digital therapeutics are evidence-based behavioral treatments delivered online that can increase accessibility and effectiveness of health care </w:t>
      </w:r>
      <w:commentRangeStart w:id="23"/>
      <w:r>
        <w:fldChar w:fldCharType="begin"/>
      </w:r>
      <w:r>
        <w:instrText>HYPERLINK "https://www.ncbi.nlm.nih.gov/pmc/articles/PMC4409647/"</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3"/>
      <w:r>
        <w:rPr>
          <w:rStyle w:val="a3"/>
        </w:rPr>
        <w:commentReference w:id="23"/>
      </w:r>
      <w:r>
        <w:rPr>
          <w:rFonts w:eastAsia="新細明體" w:hint="eastAsia"/>
          <w:lang w:eastAsia="zh-TW"/>
        </w:rPr>
        <w:t>. For now days, digital therapeutics don</w:t>
      </w:r>
      <w:r>
        <w:rPr>
          <w:rFonts w:eastAsia="新細明體"/>
          <w:lang w:eastAsia="zh-TW"/>
        </w:rPr>
        <w:t>’</w:t>
      </w:r>
      <w:r>
        <w:rPr>
          <w:rFonts w:eastAsia="新細明體" w:hint="eastAsia"/>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eastAsia="新細明體" w:hint="eastAsia"/>
          <w:lang w:eastAsia="zh-TW"/>
        </w:rPr>
        <w:t>therapeutics.</w:t>
      </w:r>
    </w:p>
    <w:p w14:paraId="5717C5EB" w14:textId="77777777" w:rsidR="00DF676A" w:rsidRDefault="00DF676A">
      <w:pPr>
        <w:rPr>
          <w:rFonts w:eastAsia="新細明體"/>
          <w:lang w:eastAsia="zh-TW"/>
        </w:rPr>
      </w:pPr>
    </w:p>
    <w:p w14:paraId="4610BB50" w14:textId="77777777" w:rsidR="00DF676A" w:rsidRDefault="00000000">
      <w:pPr>
        <w:rPr>
          <w:rFonts w:eastAsia="新細明體"/>
          <w:lang w:eastAsia="zh-TW"/>
        </w:rPr>
      </w:pPr>
      <w:r>
        <w:rPr>
          <w:rFonts w:eastAsia="新細明體" w:hint="eastAsia"/>
          <w:lang w:eastAsia="zh-TW"/>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lang w:eastAsia="zh-TW"/>
        </w:rPr>
        <w:t>behavior</w:t>
      </w:r>
      <w:r>
        <w:rPr>
          <w:rFonts w:eastAsia="新細明體" w:hint="eastAsia"/>
          <w:lang w:eastAsia="zh-TW"/>
        </w:rPr>
        <w:t xml:space="preserve"> changes, by utilizing low-cost devices nearby the side, physiological signal in time can be detected, collected and evaluated by patients and the medical assistants.</w:t>
      </w:r>
    </w:p>
    <w:p w14:paraId="0AEEB7F8" w14:textId="77777777" w:rsidR="00DF676A" w:rsidRDefault="00DF676A">
      <w:pPr>
        <w:rPr>
          <w:rFonts w:eastAsia="新細明體"/>
          <w:lang w:eastAsia="zh-TW"/>
        </w:rPr>
      </w:pPr>
    </w:p>
    <w:p w14:paraId="031458A6" w14:textId="77777777" w:rsidR="00DF676A" w:rsidRDefault="00000000">
      <w:pPr>
        <w:pStyle w:val="2"/>
        <w:rPr>
          <w:lang w:eastAsia="zh-TW"/>
        </w:rPr>
      </w:pPr>
      <w:bookmarkStart w:id="24" w:name="_Toc22527"/>
      <w:r>
        <w:rPr>
          <w:lang w:eastAsia="zh-TW"/>
        </w:rPr>
        <w:lastRenderedPageBreak/>
        <w:t>1.1.7</w:t>
      </w:r>
      <w:r>
        <w:rPr>
          <w:rFonts w:hint="eastAsia"/>
          <w:lang w:eastAsia="zh-TW"/>
        </w:rPr>
        <w:t xml:space="preserve"> </w:t>
      </w:r>
      <w:r>
        <w:rPr>
          <w:lang w:eastAsia="zh-TW"/>
        </w:rPr>
        <w:t>Telemedicine</w:t>
      </w:r>
      <w:bookmarkEnd w:id="24"/>
    </w:p>
    <w:p w14:paraId="3E998A95" w14:textId="77777777" w:rsidR="00DF676A" w:rsidRDefault="00000000">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23664B67" w14:textId="77777777" w:rsidR="00DF676A" w:rsidRDefault="00DF676A">
      <w:pPr>
        <w:rPr>
          <w:lang w:eastAsia="zh-TW"/>
        </w:rPr>
      </w:pPr>
    </w:p>
    <w:p w14:paraId="26676DA9" w14:textId="77777777" w:rsidR="00DF676A" w:rsidRDefault="00000000">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68E6AB8F" w14:textId="77777777" w:rsidR="00DF676A" w:rsidRDefault="00DF676A">
      <w:pPr>
        <w:rPr>
          <w:lang w:eastAsia="zh-TW"/>
        </w:rPr>
      </w:pPr>
    </w:p>
    <w:p w14:paraId="74506B81" w14:textId="77777777" w:rsidR="00DF676A" w:rsidRDefault="00000000">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14:paraId="4C393CE8" w14:textId="77777777" w:rsidR="00DF676A" w:rsidRDefault="00DF676A">
      <w:pPr>
        <w:rPr>
          <w:lang w:eastAsia="zh-TW"/>
        </w:rPr>
      </w:pPr>
    </w:p>
    <w:p w14:paraId="4AE272A9" w14:textId="77777777" w:rsidR="00DF676A" w:rsidRDefault="00000000">
      <w:pPr>
        <w:numPr>
          <w:ilvl w:val="0"/>
          <w:numId w:val="3"/>
        </w:numPr>
        <w:rPr>
          <w:lang w:eastAsia="zh-TW"/>
        </w:rPr>
      </w:pPr>
      <w:r>
        <w:rPr>
          <w:rFonts w:hint="eastAsia"/>
          <w:lang w:eastAsia="zh-TW"/>
        </w:rPr>
        <w:t>Access: Accessibility should take into account both information and geographic construction. Without good construction, there will be no excellent medical quality.</w:t>
      </w:r>
    </w:p>
    <w:p w14:paraId="6C55AA30" w14:textId="77777777" w:rsidR="00DF676A" w:rsidRDefault="00DF676A">
      <w:pPr>
        <w:rPr>
          <w:lang w:eastAsia="zh-TW"/>
        </w:rPr>
      </w:pPr>
    </w:p>
    <w:p w14:paraId="2D6EE9C0" w14:textId="77777777" w:rsidR="00DF676A" w:rsidRDefault="00000000">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14:paraId="130A3D66" w14:textId="77777777" w:rsidR="00DF676A" w:rsidRDefault="00DF676A">
      <w:pPr>
        <w:ind w:left="420"/>
        <w:rPr>
          <w:lang w:eastAsia="zh-TW"/>
        </w:rPr>
      </w:pPr>
    </w:p>
    <w:p w14:paraId="0AE232F2" w14:textId="77777777" w:rsidR="00DF676A" w:rsidRDefault="00000000">
      <w:pPr>
        <w:numPr>
          <w:ilvl w:val="0"/>
          <w:numId w:val="3"/>
        </w:numPr>
        <w:rPr>
          <w:lang w:eastAsia="zh-TW"/>
        </w:rPr>
      </w:pPr>
      <w:r>
        <w:rPr>
          <w:rFonts w:hint="eastAsia"/>
          <w:lang w:eastAsia="zh-TW"/>
        </w:rPr>
        <w:t>Diagnostic Accuracy: Telemedicine is still a medical service, and diagnostic accuracy should be considered.</w:t>
      </w:r>
    </w:p>
    <w:p w14:paraId="22C92CEE" w14:textId="77777777" w:rsidR="00DF676A" w:rsidRDefault="00DF676A">
      <w:pPr>
        <w:ind w:left="420"/>
        <w:rPr>
          <w:lang w:eastAsia="zh-TW"/>
        </w:rPr>
      </w:pPr>
    </w:p>
    <w:p w14:paraId="1ACD7716" w14:textId="77777777" w:rsidR="00DF676A" w:rsidRDefault="00000000">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14:paraId="575E4B8D" w14:textId="77777777" w:rsidR="00DF676A" w:rsidRDefault="00DF676A">
      <w:pPr>
        <w:ind w:left="420"/>
        <w:rPr>
          <w:lang w:eastAsia="zh-TW"/>
        </w:rPr>
      </w:pPr>
    </w:p>
    <w:p w14:paraId="578541C7" w14:textId="77777777" w:rsidR="00DF676A" w:rsidRDefault="00000000">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14:paraId="2E395C2A" w14:textId="77777777" w:rsidR="00DF676A" w:rsidRDefault="00DF676A">
      <w:pPr>
        <w:ind w:left="420"/>
        <w:rPr>
          <w:lang w:eastAsia="zh-TW"/>
        </w:rPr>
      </w:pPr>
    </w:p>
    <w:p w14:paraId="69918E2C" w14:textId="77777777" w:rsidR="00DF676A" w:rsidRDefault="00000000">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14:paraId="100822CD" w14:textId="77777777" w:rsidR="00DF676A" w:rsidRDefault="00DF676A">
      <w:pPr>
        <w:rPr>
          <w:rFonts w:eastAsia="新細明體"/>
          <w:lang w:eastAsia="zh-TW"/>
        </w:rPr>
      </w:pPr>
    </w:p>
    <w:p w14:paraId="232BCCC5" w14:textId="77777777" w:rsidR="00DF676A" w:rsidRDefault="00000000">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14:paraId="625B612E" w14:textId="77777777" w:rsidR="00DF676A" w:rsidRDefault="00DF676A">
      <w:pPr>
        <w:rPr>
          <w:rFonts w:eastAsia="新細明體"/>
          <w:lang w:eastAsia="zh-TW"/>
        </w:rPr>
      </w:pPr>
    </w:p>
    <w:p w14:paraId="66AC03B7" w14:textId="77777777" w:rsidR="00DF676A" w:rsidRDefault="00000000">
      <w:pPr>
        <w:pStyle w:val="2"/>
        <w:rPr>
          <w:lang w:eastAsia="zh-TW"/>
        </w:rPr>
      </w:pPr>
      <w:bookmarkStart w:id="25" w:name="_Toc19983"/>
      <w:r>
        <w:rPr>
          <w:lang w:eastAsia="zh-TW"/>
        </w:rPr>
        <w:t>1.2 LITERATURE REVIEW</w:t>
      </w:r>
      <w:bookmarkEnd w:id="25"/>
    </w:p>
    <w:p w14:paraId="701773CC" w14:textId="77777777" w:rsidR="00DF676A" w:rsidRDefault="00000000">
      <w:pPr>
        <w:pStyle w:val="af1"/>
        <w:ind w:leftChars="0" w:left="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4EC23DAA" w14:textId="77777777" w:rsidR="00DF676A" w:rsidRDefault="00DF676A">
      <w:pPr>
        <w:pStyle w:val="af1"/>
        <w:ind w:leftChars="0" w:left="0"/>
        <w:rPr>
          <w:lang w:eastAsia="zh-TW"/>
        </w:rPr>
      </w:pPr>
    </w:p>
    <w:p w14:paraId="0CC4739C" w14:textId="77777777" w:rsidR="00DF676A" w:rsidRDefault="00000000">
      <w:pPr>
        <w:pStyle w:val="2"/>
        <w:rPr>
          <w:lang w:eastAsia="zh-TW"/>
        </w:rPr>
      </w:pPr>
      <w:bookmarkStart w:id="26"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26"/>
    </w:p>
    <w:p w14:paraId="6793DAC5" w14:textId="77777777" w:rsidR="00DF676A" w:rsidRDefault="00000000">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27"/>
      <w:r>
        <w:fldChar w:fldCharType="begin"/>
      </w:r>
      <w:r>
        <w:instrText>HYPERLINK "https://books.google.com.tw/books/about/Neuroplasticity.html?id=vvjdDAAAQBAJ&amp;redir_esc=y"</w:instrText>
      </w:r>
      <w:r>
        <w:fldChar w:fldCharType="separate"/>
      </w:r>
      <w:r>
        <w:rPr>
          <w:rStyle w:val="ae"/>
          <w:rFonts w:hint="eastAsia"/>
          <w:lang w:eastAsia="zh-TW"/>
        </w:rPr>
        <w:t>[ref]</w:t>
      </w:r>
      <w:r>
        <w:rPr>
          <w:rStyle w:val="ae"/>
          <w:lang w:eastAsia="zh-TW"/>
        </w:rPr>
        <w:fldChar w:fldCharType="end"/>
      </w:r>
      <w:commentRangeEnd w:id="27"/>
      <w:r>
        <w:rPr>
          <w:rStyle w:val="a3"/>
        </w:rPr>
        <w:commentReference w:id="27"/>
      </w:r>
      <w:r>
        <w:rPr>
          <w:rFonts w:hint="eastAsia"/>
          <w:lang w:eastAsia="zh-TW"/>
        </w:rPr>
        <w:t xml:space="preserve">. This phenomenon involves rewiring the brain to function differently from its previous state. </w:t>
      </w:r>
    </w:p>
    <w:p w14:paraId="69B09A41" w14:textId="77777777" w:rsidR="00DF676A" w:rsidRDefault="00DF676A">
      <w:pPr>
        <w:rPr>
          <w:lang w:eastAsia="zh-TW"/>
        </w:rPr>
      </w:pPr>
    </w:p>
    <w:p w14:paraId="371AA254" w14:textId="77777777" w:rsidR="00DF676A" w:rsidRDefault="00000000">
      <w:pPr>
        <w:rPr>
          <w:rStyle w:val="ae"/>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28"/>
      <w:r>
        <w:fldChar w:fldCharType="begin"/>
      </w:r>
      <w:r>
        <w:instrText>HYPERLINK "https://pubmed.ncbi.nlm.nih.gov/31920570/"</w:instrText>
      </w:r>
      <w:r>
        <w:fldChar w:fldCharType="separate"/>
      </w:r>
      <w:r>
        <w:rPr>
          <w:rStyle w:val="ae"/>
          <w:rFonts w:hint="eastAsia"/>
          <w:lang w:eastAsia="zh-TW"/>
        </w:rPr>
        <w:t>[ref]</w:t>
      </w:r>
      <w:r>
        <w:rPr>
          <w:rStyle w:val="ae"/>
          <w:lang w:eastAsia="zh-TW"/>
        </w:rPr>
        <w:fldChar w:fldCharType="end"/>
      </w:r>
      <w:commentRangeEnd w:id="28"/>
      <w:r>
        <w:rPr>
          <w:rStyle w:val="a3"/>
        </w:rPr>
        <w:commentReference w:id="28"/>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29"/>
      <w:r>
        <w:fldChar w:fldCharType="begin"/>
      </w:r>
      <w:r>
        <w:instrText>HYPERLINK "https://pubmed.ncbi.nlm.nih.gov/31983296/"</w:instrText>
      </w:r>
      <w:r>
        <w:fldChar w:fldCharType="separate"/>
      </w:r>
      <w:r>
        <w:rPr>
          <w:rStyle w:val="ae"/>
          <w:rFonts w:hint="eastAsia"/>
          <w:u w:val="none"/>
          <w:lang w:eastAsia="zh-TW"/>
        </w:rPr>
        <w:t>[ref]</w:t>
      </w:r>
      <w:r>
        <w:rPr>
          <w:rStyle w:val="ae"/>
          <w:u w:val="none"/>
          <w:lang w:eastAsia="zh-TW"/>
        </w:rPr>
        <w:fldChar w:fldCharType="end"/>
      </w:r>
      <w:commentRangeEnd w:id="29"/>
      <w:r>
        <w:rPr>
          <w:rStyle w:val="a3"/>
        </w:rPr>
        <w:commentReference w:id="29"/>
      </w:r>
      <w:r>
        <w:rPr>
          <w:rStyle w:val="ae"/>
          <w:u w:val="none"/>
          <w:lang w:eastAsia="zh-TW"/>
        </w:rPr>
        <w:t>.</w:t>
      </w:r>
    </w:p>
    <w:p w14:paraId="26A88E30" w14:textId="77777777" w:rsidR="00DF676A" w:rsidRDefault="00DF676A">
      <w:pPr>
        <w:rPr>
          <w:rFonts w:eastAsia="新細明體"/>
          <w:lang w:eastAsia="zh-TW"/>
        </w:rPr>
      </w:pPr>
    </w:p>
    <w:p w14:paraId="2B6380E9" w14:textId="77777777" w:rsidR="00DF676A" w:rsidRDefault="00000000">
      <w:pPr>
        <w:rPr>
          <w:rFonts w:eastAsia="新細明體"/>
          <w:lang w:eastAsia="zh-TW"/>
        </w:rPr>
      </w:pPr>
      <w:r>
        <w:rPr>
          <w:rFonts w:eastAsia="新細明體"/>
          <w:lang w:eastAsia="zh-TW"/>
        </w:rPr>
        <w:t xml:space="preserve">Neuroplasticity is not a rare mechanism to human brain </w:t>
      </w:r>
      <w:commentRangeStart w:id="30"/>
      <w:r>
        <w:fldChar w:fldCharType="begin"/>
      </w:r>
      <w:r>
        <w:instrText>HYPERLINK "https://pubmed.ncbi.nlm.nih.gov/24883212/"</w:instrText>
      </w:r>
      <w:r>
        <w:fldChar w:fldCharType="separate"/>
      </w:r>
      <w:r>
        <w:rPr>
          <w:rStyle w:val="ae"/>
          <w:rFonts w:eastAsia="新細明體"/>
          <w:lang w:eastAsia="zh-TW"/>
        </w:rPr>
        <w:t>[ref]</w:t>
      </w:r>
      <w:r>
        <w:rPr>
          <w:rStyle w:val="ae"/>
          <w:rFonts w:eastAsia="新細明體"/>
          <w:lang w:eastAsia="zh-TW"/>
        </w:rPr>
        <w:fldChar w:fldCharType="end"/>
      </w:r>
      <w:commentRangeEnd w:id="30"/>
      <w:r>
        <w:rPr>
          <w:rStyle w:val="a3"/>
        </w:rPr>
        <w:commentReference w:id="30"/>
      </w:r>
      <w:commentRangeStart w:id="31"/>
      <w:r>
        <w:fldChar w:fldCharType="begin"/>
      </w:r>
      <w:r>
        <w:instrText>HYPERLINK "https://pubmed.ncbi.nlm.nih.gov/27507957/"</w:instrText>
      </w:r>
      <w:r>
        <w:fldChar w:fldCharType="separate"/>
      </w:r>
      <w:r>
        <w:rPr>
          <w:rStyle w:val="ae"/>
          <w:rFonts w:eastAsia="新細明體"/>
          <w:lang w:eastAsia="zh-TW"/>
        </w:rPr>
        <w:t>[ref]</w:t>
      </w:r>
      <w:r>
        <w:rPr>
          <w:rStyle w:val="ae"/>
          <w:rFonts w:eastAsia="新細明體"/>
          <w:lang w:eastAsia="zh-TW"/>
        </w:rPr>
        <w:fldChar w:fldCharType="end"/>
      </w:r>
      <w:commentRangeEnd w:id="31"/>
      <w:r>
        <w:rPr>
          <w:rStyle w:val="a3"/>
        </w:rPr>
        <w:commentReference w:id="31"/>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32"/>
      <w:r>
        <w:fldChar w:fldCharType="begin"/>
      </w:r>
      <w:r>
        <w:instrText>HYPERLINK "https://www.proquest.com/docview/215286106?pq-origsite=gscholar&amp;fromopenview=true"</w:instrText>
      </w:r>
      <w:r>
        <w:fldChar w:fldCharType="separate"/>
      </w:r>
      <w:r>
        <w:rPr>
          <w:rStyle w:val="ae"/>
          <w:rFonts w:eastAsia="新細明體"/>
          <w:lang w:eastAsia="zh-TW"/>
        </w:rPr>
        <w:t>[ref]</w:t>
      </w:r>
      <w:r>
        <w:rPr>
          <w:rStyle w:val="ae"/>
          <w:rFonts w:eastAsia="新細明體"/>
          <w:lang w:eastAsia="zh-TW"/>
        </w:rPr>
        <w:fldChar w:fldCharType="end"/>
      </w:r>
      <w:commentRangeEnd w:id="32"/>
      <w:r>
        <w:rPr>
          <w:rStyle w:val="a3"/>
        </w:rPr>
        <w:commentReference w:id="32"/>
      </w:r>
      <w:r>
        <w:rPr>
          <w:rFonts w:eastAsia="新細明體"/>
          <w:lang w:eastAsia="zh-TW"/>
        </w:rPr>
        <w:t xml:space="preserve">. For rehabilitation, there have several important principles: </w:t>
      </w:r>
    </w:p>
    <w:p w14:paraId="67831B41" w14:textId="77777777" w:rsidR="00DF676A" w:rsidRDefault="00DF676A">
      <w:pPr>
        <w:rPr>
          <w:rFonts w:eastAsia="新細明體"/>
          <w:lang w:eastAsia="zh-TW"/>
        </w:rPr>
      </w:pPr>
    </w:p>
    <w:p w14:paraId="2BB98027"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Learned non-use (Use it or lose it): </w:t>
      </w:r>
    </w:p>
    <w:p w14:paraId="06763575" w14:textId="77777777" w:rsidR="00DF676A" w:rsidRDefault="00000000">
      <w:pPr>
        <w:pStyle w:val="af1"/>
        <w:ind w:leftChars="0" w:left="36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33"/>
      <w:r>
        <w:fldChar w:fldCharType="begin"/>
      </w:r>
      <w:r>
        <w:instrText>HYPERLINK "https://pubmed.ncbi.nlm.nih.gov/8517678/"</w:instrText>
      </w:r>
      <w:r>
        <w:fldChar w:fldCharType="separate"/>
      </w:r>
      <w:r>
        <w:rPr>
          <w:rStyle w:val="ae"/>
          <w:rFonts w:eastAsia="新細明體"/>
          <w:lang w:eastAsia="zh-TW"/>
        </w:rPr>
        <w:t>[ref]</w:t>
      </w:r>
      <w:r>
        <w:rPr>
          <w:rStyle w:val="ae"/>
          <w:rFonts w:eastAsia="新細明體"/>
          <w:lang w:eastAsia="zh-TW"/>
        </w:rPr>
        <w:fldChar w:fldCharType="end"/>
      </w:r>
      <w:commentRangeEnd w:id="33"/>
      <w:r>
        <w:rPr>
          <w:rStyle w:val="a3"/>
        </w:rPr>
        <w:commentReference w:id="33"/>
      </w:r>
      <w:commentRangeStart w:id="34"/>
      <w:r>
        <w:fldChar w:fldCharType="begin"/>
      </w:r>
      <w:r>
        <w:instrText>HYPERLINK "https://pubmed.ncbi.nlm.nih.gov/12625638/"</w:instrText>
      </w:r>
      <w:r>
        <w:fldChar w:fldCharType="separate"/>
      </w:r>
      <w:r>
        <w:rPr>
          <w:rStyle w:val="ae"/>
          <w:rFonts w:eastAsia="新細明體"/>
          <w:lang w:eastAsia="zh-TW"/>
        </w:rPr>
        <w:t>[ref]</w:t>
      </w:r>
      <w:r>
        <w:rPr>
          <w:rStyle w:val="ae"/>
          <w:rFonts w:eastAsia="新細明體"/>
          <w:lang w:eastAsia="zh-TW"/>
        </w:rPr>
        <w:fldChar w:fldCharType="end"/>
      </w:r>
      <w:commentRangeEnd w:id="34"/>
      <w:r>
        <w:rPr>
          <w:rStyle w:val="a3"/>
        </w:rPr>
        <w:commentReference w:id="34"/>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35"/>
      <w:r>
        <w:fldChar w:fldCharType="begin"/>
      </w:r>
      <w:r>
        <w:instrText>HYPERLINK "https://www.ahajournals.org/doi/full/10.1161/01.STR.0000143320.64953.c4"</w:instrText>
      </w:r>
      <w:r>
        <w:fldChar w:fldCharType="separate"/>
      </w:r>
      <w:r>
        <w:rPr>
          <w:rStyle w:val="ae"/>
          <w:rFonts w:eastAsia="新細明體"/>
          <w:lang w:eastAsia="zh-TW"/>
        </w:rPr>
        <w:t>[ref]</w:t>
      </w:r>
      <w:r>
        <w:rPr>
          <w:rStyle w:val="ae"/>
          <w:rFonts w:eastAsia="新細明體"/>
          <w:lang w:eastAsia="zh-TW"/>
        </w:rPr>
        <w:fldChar w:fldCharType="end"/>
      </w:r>
      <w:commentRangeEnd w:id="35"/>
      <w:r>
        <w:rPr>
          <w:rStyle w:val="a3"/>
        </w:rPr>
        <w:commentReference w:id="35"/>
      </w:r>
      <w:r>
        <w:rPr>
          <w:rFonts w:eastAsia="新細明體"/>
          <w:lang w:eastAsia="zh-TW"/>
        </w:rPr>
        <w:t>.</w:t>
      </w:r>
    </w:p>
    <w:p w14:paraId="171B832E" w14:textId="77777777" w:rsidR="00DF676A" w:rsidRDefault="00DF676A">
      <w:pPr>
        <w:pStyle w:val="af1"/>
        <w:ind w:leftChars="0" w:left="360"/>
        <w:rPr>
          <w:rFonts w:eastAsia="新細明體"/>
          <w:lang w:eastAsia="zh-TW"/>
        </w:rPr>
      </w:pPr>
    </w:p>
    <w:p w14:paraId="15842872"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The motor control is taken over by bilateral hemisphere: </w:t>
      </w:r>
    </w:p>
    <w:p w14:paraId="0A1061C1" w14:textId="77777777" w:rsidR="00DF676A" w:rsidRDefault="00000000">
      <w:pPr>
        <w:ind w:left="360"/>
        <w:rPr>
          <w:rFonts w:eastAsia="新細明體"/>
          <w:color w:val="0000FF"/>
          <w:u w:val="single"/>
          <w:lang w:eastAsia="zh-TW"/>
        </w:rPr>
      </w:pPr>
      <w:r>
        <w:rPr>
          <w:rFonts w:eastAsia="新細明體" w:hint="eastAsia"/>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w:t>
      </w:r>
      <w:r>
        <w:rPr>
          <w:rFonts w:eastAsia="新細明體"/>
          <w:lang w:eastAsia="zh-TW"/>
        </w:rPr>
        <w:lastRenderedPageBreak/>
        <w:t xml:space="preserve">stroke recovery </w:t>
      </w:r>
      <w:commentRangeStart w:id="36"/>
      <w:r>
        <w:fldChar w:fldCharType="begin"/>
      </w:r>
      <w:r>
        <w:instrText>HYPERLINK "https://pubmed.ncbi.nlm.nih.gov/11690613/"</w:instrText>
      </w:r>
      <w:r>
        <w:fldChar w:fldCharType="separate"/>
      </w:r>
      <w:r>
        <w:rPr>
          <w:rStyle w:val="ae"/>
          <w:rFonts w:eastAsia="新細明體"/>
          <w:lang w:eastAsia="zh-TW"/>
        </w:rPr>
        <w:t>[ref]</w:t>
      </w:r>
      <w:r>
        <w:rPr>
          <w:rStyle w:val="ae"/>
          <w:rFonts w:eastAsia="新細明體"/>
          <w:lang w:eastAsia="zh-TW"/>
        </w:rPr>
        <w:fldChar w:fldCharType="end"/>
      </w:r>
      <w:commentRangeEnd w:id="36"/>
      <w:r>
        <w:rPr>
          <w:rStyle w:val="a3"/>
        </w:rPr>
        <w:commentReference w:id="36"/>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37"/>
      <w:r>
        <w:fldChar w:fldCharType="begin"/>
      </w:r>
      <w:r>
        <w:instrText>HYPERLINK "https://pubmed.ncbi.nlm.nih.gov/7566144/"</w:instrText>
      </w:r>
      <w:r>
        <w:fldChar w:fldCharType="separate"/>
      </w:r>
      <w:r>
        <w:rPr>
          <w:rStyle w:val="ae"/>
          <w:rFonts w:eastAsia="新細明體"/>
          <w:lang w:eastAsia="zh-TW"/>
        </w:rPr>
        <w:t>[ref]</w:t>
      </w:r>
      <w:r>
        <w:rPr>
          <w:rStyle w:val="ae"/>
          <w:rFonts w:eastAsia="新細明體"/>
          <w:lang w:eastAsia="zh-TW"/>
        </w:rPr>
        <w:fldChar w:fldCharType="end"/>
      </w:r>
      <w:commentRangeEnd w:id="37"/>
      <w:r>
        <w:rPr>
          <w:rStyle w:val="a3"/>
        </w:rPr>
        <w:commentReference w:id="37"/>
      </w:r>
    </w:p>
    <w:p w14:paraId="09AF6DAE" w14:textId="77777777" w:rsidR="00DF676A" w:rsidRDefault="00DF676A">
      <w:pPr>
        <w:rPr>
          <w:rFonts w:eastAsia="新細明體"/>
          <w:lang w:eastAsia="zh-TW"/>
        </w:rPr>
      </w:pPr>
    </w:p>
    <w:p w14:paraId="2A0F5EDE"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Multisensory input can increase the effectiveness: </w:t>
      </w:r>
    </w:p>
    <w:p w14:paraId="2AB72D07" w14:textId="77777777" w:rsidR="00DF676A" w:rsidRDefault="00000000">
      <w:pPr>
        <w:pStyle w:val="af1"/>
        <w:ind w:leftChars="0" w:left="36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38"/>
      <w:r>
        <w:fldChar w:fldCharType="begin"/>
      </w:r>
      <w:r>
        <w:instrText>HYPERLINK "https://pubmed.ncbi.nlm.nih.gov/14988574/"</w:instrText>
      </w:r>
      <w:r>
        <w:fldChar w:fldCharType="separate"/>
      </w:r>
      <w:r>
        <w:rPr>
          <w:rStyle w:val="ae"/>
          <w:rFonts w:eastAsia="新細明體"/>
          <w:lang w:eastAsia="zh-TW"/>
        </w:rPr>
        <w:t>[ref]</w:t>
      </w:r>
      <w:r>
        <w:rPr>
          <w:rStyle w:val="ae"/>
          <w:rFonts w:eastAsia="新細明體"/>
          <w:lang w:eastAsia="zh-TW"/>
        </w:rPr>
        <w:fldChar w:fldCharType="end"/>
      </w:r>
      <w:commentRangeEnd w:id="38"/>
      <w:r>
        <w:rPr>
          <w:rStyle w:val="a3"/>
        </w:rPr>
        <w:commentReference w:id="38"/>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39"/>
      <w:r>
        <w:fldChar w:fldCharType="begin"/>
      </w:r>
      <w:r>
        <w:instrText>HYPERLINK "https://link.springer.com/article/10.1007/s13311-016-0423-9"</w:instrText>
      </w:r>
      <w:r>
        <w:fldChar w:fldCharType="separate"/>
      </w:r>
      <w:r>
        <w:rPr>
          <w:rStyle w:val="ae"/>
          <w:rFonts w:eastAsia="新細明體"/>
          <w:lang w:eastAsia="zh-TW"/>
        </w:rPr>
        <w:t>[ref]</w:t>
      </w:r>
      <w:r>
        <w:rPr>
          <w:rStyle w:val="ae"/>
          <w:rFonts w:eastAsia="新細明體"/>
          <w:lang w:eastAsia="zh-TW"/>
        </w:rPr>
        <w:fldChar w:fldCharType="end"/>
      </w:r>
      <w:commentRangeEnd w:id="39"/>
      <w:r>
        <w:rPr>
          <w:rStyle w:val="a3"/>
        </w:rPr>
        <w:commentReference w:id="39"/>
      </w:r>
      <w:commentRangeStart w:id="40"/>
      <w:r>
        <w:fldChar w:fldCharType="begin"/>
      </w:r>
      <w:r>
        <w:instrText>HYPERLINK "https://pubmed.ncbi.nlm.nih.gov/30508935/"</w:instrText>
      </w:r>
      <w:r>
        <w:fldChar w:fldCharType="separate"/>
      </w:r>
      <w:r>
        <w:rPr>
          <w:rStyle w:val="ae"/>
          <w:rFonts w:eastAsia="新細明體"/>
          <w:lang w:eastAsia="zh-TW"/>
        </w:rPr>
        <w:t>[ref]</w:t>
      </w:r>
      <w:r>
        <w:rPr>
          <w:rStyle w:val="ae"/>
          <w:rFonts w:eastAsia="新細明體"/>
          <w:lang w:eastAsia="zh-TW"/>
        </w:rPr>
        <w:fldChar w:fldCharType="end"/>
      </w:r>
      <w:commentRangeEnd w:id="40"/>
      <w:r>
        <w:rPr>
          <w:rStyle w:val="a3"/>
        </w:rPr>
        <w:commentReference w:id="40"/>
      </w:r>
      <w:r>
        <w:rPr>
          <w:rFonts w:eastAsia="新細明體"/>
          <w:lang w:eastAsia="zh-TW"/>
        </w:rPr>
        <w:t>.</w:t>
      </w:r>
    </w:p>
    <w:p w14:paraId="1791104C" w14:textId="77777777" w:rsidR="00DF676A" w:rsidRDefault="00DF676A">
      <w:pPr>
        <w:rPr>
          <w:rFonts w:eastAsia="新細明體"/>
          <w:lang w:eastAsia="zh-TW"/>
        </w:rPr>
      </w:pPr>
    </w:p>
    <w:p w14:paraId="332AE284" w14:textId="77777777" w:rsidR="00DF676A" w:rsidRDefault="00000000">
      <w:pPr>
        <w:pStyle w:val="2"/>
        <w:rPr>
          <w:lang w:eastAsia="zh-TW"/>
        </w:rPr>
      </w:pPr>
      <w:bookmarkStart w:id="41" w:name="_Toc25304"/>
      <w:r>
        <w:rPr>
          <w:lang w:eastAsia="zh-TW"/>
        </w:rPr>
        <w:t>1.</w:t>
      </w:r>
      <w:r>
        <w:rPr>
          <w:rFonts w:hint="eastAsia"/>
          <w:lang w:eastAsia="zh-TW"/>
        </w:rPr>
        <w:t>2.</w:t>
      </w:r>
      <w:r>
        <w:rPr>
          <w:lang w:eastAsia="zh-TW"/>
        </w:rPr>
        <w:t>2</w:t>
      </w:r>
      <w:r>
        <w:rPr>
          <w:rFonts w:hint="eastAsia"/>
          <w:lang w:eastAsia="zh-TW"/>
        </w:rPr>
        <w:t xml:space="preserve"> Telerehabilitation</w:t>
      </w:r>
      <w:bookmarkEnd w:id="41"/>
    </w:p>
    <w:p w14:paraId="0F40B08E" w14:textId="77777777" w:rsidR="00DF676A" w:rsidRDefault="00000000">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42"/>
      <w:r>
        <w:fldChar w:fldCharType="begin"/>
      </w:r>
      <w:r>
        <w:instrText>HYPERLINK "https://www.clinicalkey.com/" \l "!/content/playContent/1-s2.0-S1877065722000951?returnurl=null&amp;referrer=null"</w:instrText>
      </w:r>
      <w:r>
        <w:fldChar w:fldCharType="separate"/>
      </w:r>
      <w:r>
        <w:rPr>
          <w:rStyle w:val="ae"/>
          <w:rFonts w:hint="eastAsia"/>
          <w:lang w:eastAsia="zh-TW"/>
        </w:rPr>
        <w:t>[ref]</w:t>
      </w:r>
      <w:r>
        <w:rPr>
          <w:rStyle w:val="ae"/>
          <w:lang w:eastAsia="zh-TW"/>
        </w:rPr>
        <w:fldChar w:fldCharType="end"/>
      </w:r>
      <w:commentRangeEnd w:id="42"/>
      <w:r>
        <w:rPr>
          <w:rStyle w:val="a3"/>
        </w:rPr>
        <w:commentReference w:id="42"/>
      </w:r>
      <w:commentRangeStart w:id="43"/>
      <w:r>
        <w:fldChar w:fldCharType="begin"/>
      </w:r>
      <w:r>
        <w:instrText>HYPERLINK "https://www.liebertpub.com/doi/10.1089/tmj.2011.0150"</w:instrText>
      </w:r>
      <w:r>
        <w:fldChar w:fldCharType="separate"/>
      </w:r>
      <w:r>
        <w:rPr>
          <w:rStyle w:val="ae"/>
          <w:rFonts w:hint="eastAsia"/>
          <w:lang w:eastAsia="zh-TW"/>
        </w:rPr>
        <w:t>[ref]</w:t>
      </w:r>
      <w:r>
        <w:rPr>
          <w:rStyle w:val="ae"/>
          <w:lang w:eastAsia="zh-TW"/>
        </w:rPr>
        <w:fldChar w:fldCharType="end"/>
      </w:r>
      <w:commentRangeEnd w:id="43"/>
      <w:r>
        <w:rPr>
          <w:rStyle w:val="a3"/>
        </w:rPr>
        <w:commentReference w:id="4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44"/>
      <w:r>
        <w:fldChar w:fldCharType="begin"/>
      </w:r>
      <w:r>
        <w:instrText>HYPERLINK "https://pubmed.ncbi.nlm.nih.gov/27141087/"</w:instrText>
      </w:r>
      <w:r>
        <w:fldChar w:fldCharType="separate"/>
      </w:r>
      <w:r>
        <w:rPr>
          <w:rStyle w:val="ae"/>
          <w:rFonts w:hint="eastAsia"/>
          <w:lang w:eastAsia="zh-TW"/>
        </w:rPr>
        <w:t>[ref]</w:t>
      </w:r>
      <w:r>
        <w:rPr>
          <w:rStyle w:val="ae"/>
          <w:lang w:eastAsia="zh-TW"/>
        </w:rPr>
        <w:fldChar w:fldCharType="end"/>
      </w:r>
      <w:commentRangeEnd w:id="44"/>
      <w:r>
        <w:rPr>
          <w:rStyle w:val="a3"/>
        </w:rPr>
        <w:commentReference w:id="4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45"/>
      <w:r>
        <w:fldChar w:fldCharType="begin"/>
      </w:r>
      <w:r>
        <w:instrText>HYPERLINK "https://www.liebertpub.com/doi/full/10.1089/tmj.2015.0009"</w:instrText>
      </w:r>
      <w:r>
        <w:fldChar w:fldCharType="separate"/>
      </w:r>
      <w:r>
        <w:rPr>
          <w:rStyle w:val="ab"/>
          <w:rFonts w:hint="eastAsia"/>
          <w:lang w:eastAsia="zh-TW"/>
        </w:rPr>
        <w:t>[ref]</w:t>
      </w:r>
      <w:r>
        <w:rPr>
          <w:rStyle w:val="ab"/>
          <w:lang w:eastAsia="zh-TW"/>
        </w:rPr>
        <w:fldChar w:fldCharType="end"/>
      </w:r>
      <w:commentRangeEnd w:id="45"/>
      <w:r>
        <w:rPr>
          <w:rStyle w:val="a3"/>
        </w:rPr>
        <w:commentReference w:id="45"/>
      </w:r>
      <w:r>
        <w:rPr>
          <w:rFonts w:hint="eastAsia"/>
          <w:lang w:eastAsia="zh-TW"/>
        </w:rPr>
        <w:t xml:space="preserve">. </w:t>
      </w:r>
    </w:p>
    <w:p w14:paraId="4941AFF9" w14:textId="77777777" w:rsidR="00DF676A" w:rsidRDefault="00DF676A">
      <w:pPr>
        <w:rPr>
          <w:lang w:eastAsia="zh-TW"/>
        </w:rPr>
      </w:pPr>
    </w:p>
    <w:p w14:paraId="7808B7E6" w14:textId="77777777" w:rsidR="00DF676A" w:rsidRDefault="00000000">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proofErr w:type="spellStart"/>
      <w:r>
        <w:rPr>
          <w:rFonts w:hint="eastAsia"/>
          <w:lang w:eastAsia="zh-TW"/>
        </w:rPr>
        <w:t>telerahabilitation</w:t>
      </w:r>
      <w:proofErr w:type="spellEnd"/>
      <w:r>
        <w:rPr>
          <w:rFonts w:hint="eastAsia"/>
          <w:lang w:eastAsia="zh-TW"/>
        </w:rPr>
        <w:t xml:space="preserve"> </w:t>
      </w:r>
      <w:commentRangeStart w:id="46"/>
      <w:r>
        <w:fldChar w:fldCharType="begin"/>
      </w:r>
      <w:r>
        <w:instrText>HYPERLINK "https://pubmed.ncbi.nlm.nih.gov/17697506/"</w:instrText>
      </w:r>
      <w:r>
        <w:fldChar w:fldCharType="separate"/>
      </w:r>
      <w:r>
        <w:rPr>
          <w:rStyle w:val="ae"/>
          <w:rFonts w:hint="eastAsia"/>
          <w:lang w:eastAsia="zh-TW"/>
        </w:rPr>
        <w:t>[ref]</w:t>
      </w:r>
      <w:r>
        <w:rPr>
          <w:rStyle w:val="ae"/>
          <w:lang w:eastAsia="zh-TW"/>
        </w:rPr>
        <w:fldChar w:fldCharType="end"/>
      </w:r>
      <w:commentRangeEnd w:id="46"/>
      <w:r>
        <w:rPr>
          <w:rStyle w:val="a3"/>
        </w:rPr>
        <w:commentReference w:id="46"/>
      </w:r>
      <w:r>
        <w:rPr>
          <w:rFonts w:hint="eastAsia"/>
          <w:lang w:eastAsia="zh-TW"/>
        </w:rPr>
        <w:t xml:space="preserve">: </w:t>
      </w:r>
    </w:p>
    <w:p w14:paraId="3C588192" w14:textId="77777777" w:rsidR="00DF676A" w:rsidRDefault="00DF676A">
      <w:pPr>
        <w:rPr>
          <w:lang w:eastAsia="zh-TW"/>
        </w:rPr>
      </w:pPr>
    </w:p>
    <w:p w14:paraId="2A6F7F3B" w14:textId="77777777" w:rsidR="00DF676A" w:rsidRDefault="00000000">
      <w:pPr>
        <w:numPr>
          <w:ilvl w:val="0"/>
          <w:numId w:val="5"/>
        </w:numPr>
        <w:rPr>
          <w:lang w:eastAsia="zh-TW"/>
        </w:rPr>
      </w:pPr>
      <w:r>
        <w:rPr>
          <w:rFonts w:hint="eastAsia"/>
          <w:lang w:eastAsia="zh-TW"/>
        </w:rPr>
        <w:t>Image-based telerehabilitation:</w:t>
      </w:r>
    </w:p>
    <w:p w14:paraId="1270BA6D" w14:textId="77777777" w:rsidR="00DF676A" w:rsidRDefault="00000000">
      <w:pPr>
        <w:ind w:leftChars="100" w:left="240"/>
        <w:rPr>
          <w:lang w:eastAsia="zh-TW"/>
        </w:rPr>
      </w:pPr>
      <w:r>
        <w:rPr>
          <w:rFonts w:hint="eastAsia"/>
          <w:lang w:eastAsia="zh-TW"/>
        </w:rPr>
        <w:t xml:space="preserve">Using computer vision to quantify patient movements to assess rehabilitation performance, with low network bandwidth requirements </w:t>
      </w:r>
      <w:commentRangeStart w:id="47"/>
      <w:r>
        <w:fldChar w:fldCharType="begin"/>
      </w:r>
      <w:r>
        <w:instrText>HYPERLINK "https://pubmed.ncbi.nlm.nih.gov/18560142/"</w:instrText>
      </w:r>
      <w:r>
        <w:fldChar w:fldCharType="separate"/>
      </w:r>
      <w:r>
        <w:rPr>
          <w:rStyle w:val="ae"/>
          <w:rFonts w:hint="eastAsia"/>
          <w:lang w:eastAsia="zh-TW"/>
        </w:rPr>
        <w:t>[ref]</w:t>
      </w:r>
      <w:r>
        <w:rPr>
          <w:rStyle w:val="ae"/>
          <w:lang w:eastAsia="zh-TW"/>
        </w:rPr>
        <w:fldChar w:fldCharType="end"/>
      </w:r>
      <w:commentRangeEnd w:id="47"/>
      <w:r>
        <w:rPr>
          <w:rStyle w:val="a3"/>
        </w:rPr>
        <w:commentReference w:id="47"/>
      </w:r>
      <w:r>
        <w:rPr>
          <w:rFonts w:hint="eastAsia"/>
          <w:lang w:eastAsia="zh-TW"/>
        </w:rPr>
        <w:t>.</w:t>
      </w:r>
    </w:p>
    <w:p w14:paraId="3E78318E" w14:textId="77777777" w:rsidR="00DF676A" w:rsidRDefault="00DF676A">
      <w:pPr>
        <w:rPr>
          <w:lang w:eastAsia="zh-TW"/>
        </w:rPr>
      </w:pPr>
    </w:p>
    <w:p w14:paraId="2411FB04" w14:textId="77777777" w:rsidR="00DF676A" w:rsidRDefault="00000000">
      <w:pPr>
        <w:numPr>
          <w:ilvl w:val="0"/>
          <w:numId w:val="5"/>
        </w:numPr>
        <w:rPr>
          <w:lang w:eastAsia="zh-TW"/>
        </w:rPr>
      </w:pPr>
      <w:r>
        <w:rPr>
          <w:rFonts w:hint="eastAsia"/>
          <w:lang w:eastAsia="zh-TW"/>
        </w:rPr>
        <w:t>Sensor-based telerehabilitation:</w:t>
      </w:r>
    </w:p>
    <w:p w14:paraId="60D7878B" w14:textId="77777777" w:rsidR="00DF676A" w:rsidRDefault="00000000">
      <w:pPr>
        <w:ind w:leftChars="100" w:left="240"/>
        <w:rPr>
          <w:lang w:eastAsia="zh-TW"/>
        </w:rPr>
      </w:pPr>
      <w:r>
        <w:rPr>
          <w:lang w:eastAsia="zh-TW"/>
        </w:rPr>
        <w:lastRenderedPageBreak/>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48"/>
      <w:r>
        <w:fldChar w:fldCharType="begin"/>
      </w:r>
      <w:r>
        <w:instrText>HYPERLINK "https://pubmed.ncbi.nlm.nih.gov/16445260/"</w:instrText>
      </w:r>
      <w:r>
        <w:fldChar w:fldCharType="separate"/>
      </w:r>
      <w:r>
        <w:rPr>
          <w:rStyle w:val="ae"/>
          <w:rFonts w:hint="eastAsia"/>
          <w:lang w:eastAsia="zh-TW"/>
        </w:rPr>
        <w:t>[ref]</w:t>
      </w:r>
      <w:r>
        <w:rPr>
          <w:rStyle w:val="ae"/>
          <w:lang w:eastAsia="zh-TW"/>
        </w:rPr>
        <w:fldChar w:fldCharType="end"/>
      </w:r>
      <w:commentRangeEnd w:id="48"/>
      <w:r>
        <w:rPr>
          <w:rStyle w:val="a3"/>
        </w:rPr>
        <w:commentReference w:id="48"/>
      </w:r>
      <w:commentRangeStart w:id="49"/>
      <w:r>
        <w:fldChar w:fldCharType="begin"/>
      </w:r>
      <w:r>
        <w:instrText>HYPERLINK "https://ieeexplore.ieee.org/document/1616295"</w:instrText>
      </w:r>
      <w:r>
        <w:fldChar w:fldCharType="separate"/>
      </w:r>
      <w:r>
        <w:rPr>
          <w:rStyle w:val="ae"/>
          <w:rFonts w:hint="eastAsia"/>
          <w:lang w:eastAsia="zh-TW"/>
        </w:rPr>
        <w:t>[ref]</w:t>
      </w:r>
      <w:r>
        <w:rPr>
          <w:rStyle w:val="ae"/>
          <w:lang w:eastAsia="zh-TW"/>
        </w:rPr>
        <w:fldChar w:fldCharType="end"/>
      </w:r>
      <w:commentRangeEnd w:id="49"/>
      <w:r>
        <w:rPr>
          <w:rStyle w:val="a3"/>
        </w:rPr>
        <w:commentReference w:id="49"/>
      </w:r>
      <w:r>
        <w:rPr>
          <w:rFonts w:hint="eastAsia"/>
          <w:lang w:eastAsia="zh-TW"/>
        </w:rPr>
        <w:t xml:space="preserve">. </w:t>
      </w:r>
    </w:p>
    <w:p w14:paraId="5F9326AD" w14:textId="77777777" w:rsidR="00DF676A" w:rsidRDefault="00DF676A">
      <w:pPr>
        <w:ind w:leftChars="100" w:left="240"/>
        <w:rPr>
          <w:lang w:eastAsia="zh-TW"/>
        </w:rPr>
      </w:pPr>
    </w:p>
    <w:p w14:paraId="2B3FA433" w14:textId="77777777" w:rsidR="00DF676A" w:rsidRDefault="00000000">
      <w:pPr>
        <w:numPr>
          <w:ilvl w:val="0"/>
          <w:numId w:val="5"/>
        </w:numPr>
        <w:rPr>
          <w:lang w:eastAsia="zh-TW"/>
        </w:rPr>
      </w:pPr>
      <w:r>
        <w:rPr>
          <w:rFonts w:hint="eastAsia"/>
          <w:lang w:eastAsia="zh-TW"/>
        </w:rPr>
        <w:t xml:space="preserve">Virtual environments and virtual reality telerehabilitation: </w:t>
      </w:r>
    </w:p>
    <w:p w14:paraId="438AFAD7" w14:textId="77777777" w:rsidR="00DF676A" w:rsidRDefault="00000000">
      <w:pPr>
        <w:ind w:leftChars="100" w:left="24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50"/>
      <w:r>
        <w:fldChar w:fldCharType="begin"/>
      </w:r>
      <w:r>
        <w:instrText>HYPERLINK "https://pubmed.ncbi.nlm.nih.gov/15971970/"</w:instrText>
      </w:r>
      <w:r>
        <w:fldChar w:fldCharType="separate"/>
      </w:r>
      <w:r>
        <w:rPr>
          <w:rStyle w:val="ae"/>
          <w:rFonts w:hint="eastAsia"/>
          <w:lang w:eastAsia="zh-TW"/>
        </w:rPr>
        <w:t>[ref]</w:t>
      </w:r>
      <w:r>
        <w:rPr>
          <w:rStyle w:val="ae"/>
          <w:lang w:eastAsia="zh-TW"/>
        </w:rPr>
        <w:fldChar w:fldCharType="end"/>
      </w:r>
      <w:commentRangeEnd w:id="50"/>
      <w:r>
        <w:rPr>
          <w:rStyle w:val="a3"/>
        </w:rPr>
        <w:commentReference w:id="5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eastAsia="新細明體" w:hint="eastAsia"/>
          <w:lang w:eastAsia="zh-TW"/>
        </w:rPr>
        <w:t>b</w:t>
      </w:r>
      <w:r>
        <w:rPr>
          <w:rFonts w:hint="eastAsia"/>
          <w:lang w:eastAsia="zh-TW"/>
        </w:rPr>
        <w:t>.</w:t>
      </w:r>
    </w:p>
    <w:p w14:paraId="52597D02" w14:textId="77777777" w:rsidR="00DF676A" w:rsidRDefault="00DF676A">
      <w:pPr>
        <w:ind w:leftChars="100" w:left="240"/>
        <w:rPr>
          <w:lang w:eastAsia="zh-TW"/>
        </w:rPr>
      </w:pPr>
    </w:p>
    <w:p w14:paraId="4E1DA7C4" w14:textId="77777777" w:rsidR="00DF676A" w:rsidRDefault="00DF676A">
      <w:pPr>
        <w:rPr>
          <w:lang w:eastAsia="zh-TW"/>
        </w:rPr>
      </w:pPr>
    </w:p>
    <w:p w14:paraId="62B9F593" w14:textId="77777777" w:rsidR="00DF676A" w:rsidRDefault="00000000">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130EED69" w14:textId="77777777" w:rsidR="00DF676A" w:rsidRDefault="00DF676A">
      <w:pPr>
        <w:rPr>
          <w:lang w:eastAsia="zh-TW"/>
        </w:rPr>
      </w:pPr>
    </w:p>
    <w:p w14:paraId="3EB682ED" w14:textId="77777777" w:rsidR="00DF676A" w:rsidRDefault="00000000">
      <w:pPr>
        <w:pStyle w:val="2"/>
        <w:rPr>
          <w:lang w:eastAsia="zh-TW"/>
        </w:rPr>
      </w:pPr>
      <w:bookmarkStart w:id="51"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51"/>
    </w:p>
    <w:p w14:paraId="7AC99742" w14:textId="77777777" w:rsidR="00DF676A" w:rsidRDefault="00000000">
      <w:pPr>
        <w:rPr>
          <w:lang w:eastAsia="zh-TW"/>
        </w:rPr>
      </w:pPr>
      <w:r>
        <w:rPr>
          <w:rFonts w:hint="eastAsia"/>
          <w:lang w:eastAsia="zh-TW"/>
        </w:rPr>
        <w:t xml:space="preserve">In digital rehabilitation, the development of virtual reality (VR) or augmented reality (AR) has received considerable attention </w:t>
      </w:r>
      <w:commentRangeStart w:id="52"/>
      <w:r>
        <w:fldChar w:fldCharType="begin"/>
      </w:r>
      <w:r>
        <w:instrText>HYPERLINK "https://pubmed.ncbi.nlm.nih.gov/26158918/"</w:instrText>
      </w:r>
      <w:r>
        <w:fldChar w:fldCharType="separate"/>
      </w:r>
      <w:r>
        <w:rPr>
          <w:rStyle w:val="ae"/>
          <w:rFonts w:hint="eastAsia"/>
          <w:lang w:eastAsia="zh-TW"/>
        </w:rPr>
        <w:t>[ref]</w:t>
      </w:r>
      <w:r>
        <w:rPr>
          <w:rStyle w:val="ae"/>
          <w:lang w:eastAsia="zh-TW"/>
        </w:rPr>
        <w:fldChar w:fldCharType="end"/>
      </w:r>
      <w:commentRangeEnd w:id="52"/>
      <w:r>
        <w:rPr>
          <w:rStyle w:val="a3"/>
        </w:rPr>
        <w:commentReference w:id="52"/>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5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53"/>
      <w:r>
        <w:rPr>
          <w:rStyle w:val="a3"/>
        </w:rPr>
        <w:commentReference w:id="53"/>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54"/>
      <w:r>
        <w:fldChar w:fldCharType="begin"/>
      </w:r>
      <w:r>
        <w:instrText>HYPERLINK "https://pubmed.ncbi.nlm.nih.gov/16586185/"</w:instrText>
      </w:r>
      <w:r>
        <w:fldChar w:fldCharType="separate"/>
      </w:r>
      <w:r>
        <w:rPr>
          <w:rStyle w:val="ae"/>
          <w:rFonts w:hint="eastAsia"/>
          <w:lang w:eastAsia="zh-TW"/>
        </w:rPr>
        <w:t>[ref]</w:t>
      </w:r>
      <w:r>
        <w:rPr>
          <w:rStyle w:val="ae"/>
          <w:lang w:eastAsia="zh-TW"/>
        </w:rPr>
        <w:fldChar w:fldCharType="end"/>
      </w:r>
      <w:commentRangeEnd w:id="54"/>
      <w:r>
        <w:rPr>
          <w:rStyle w:val="a3"/>
        </w:rPr>
        <w:commentReference w:id="54"/>
      </w:r>
      <w:commentRangeStart w:id="55"/>
      <w:r>
        <w:fldChar w:fldCharType="begin"/>
      </w:r>
      <w:r>
        <w:instrText>HYPERLINK "https://pubmed.ncbi.nlm.nih.gov/15502277/"</w:instrText>
      </w:r>
      <w:r>
        <w:fldChar w:fldCharType="separate"/>
      </w:r>
      <w:r>
        <w:rPr>
          <w:rStyle w:val="ae"/>
          <w:rFonts w:hint="eastAsia"/>
          <w:lang w:eastAsia="zh-TW"/>
        </w:rPr>
        <w:t>[ref]</w:t>
      </w:r>
      <w:r>
        <w:rPr>
          <w:rStyle w:val="ae"/>
          <w:lang w:eastAsia="zh-TW"/>
        </w:rPr>
        <w:fldChar w:fldCharType="end"/>
      </w:r>
      <w:commentRangeEnd w:id="55"/>
      <w:r>
        <w:rPr>
          <w:rStyle w:val="a3"/>
        </w:rPr>
        <w:commentReference w:id="55"/>
      </w:r>
      <w:r>
        <w:rPr>
          <w:rFonts w:hint="eastAsia"/>
          <w:lang w:eastAsia="zh-TW"/>
        </w:rPr>
        <w:t xml:space="preserve">. In addition to academic research, there are also many commercial cases in the current VR rehabilitation system </w:t>
      </w:r>
      <w:commentRangeStart w:id="56"/>
      <w:r>
        <w:fldChar w:fldCharType="begin"/>
      </w:r>
      <w:r>
        <w:instrText>HYPERLINK "https://pubmed.ncbi.nlm.nih.gov/31651335/"</w:instrText>
      </w:r>
      <w:r>
        <w:fldChar w:fldCharType="separate"/>
      </w:r>
      <w:r>
        <w:rPr>
          <w:rStyle w:val="ae"/>
          <w:rFonts w:hint="eastAsia"/>
          <w:lang w:eastAsia="zh-TW"/>
        </w:rPr>
        <w:t>[ref]</w:t>
      </w:r>
      <w:r>
        <w:rPr>
          <w:rStyle w:val="ae"/>
          <w:lang w:eastAsia="zh-TW"/>
        </w:rPr>
        <w:fldChar w:fldCharType="end"/>
      </w:r>
      <w:commentRangeEnd w:id="56"/>
      <w:r>
        <w:rPr>
          <w:rStyle w:val="a3"/>
        </w:rPr>
        <w:commentReference w:id="56"/>
      </w:r>
      <w:r>
        <w:rPr>
          <w:rFonts w:hint="eastAsia"/>
          <w:lang w:eastAsia="zh-TW"/>
        </w:rPr>
        <w:t>.</w:t>
      </w:r>
    </w:p>
    <w:p w14:paraId="578BF4A9" w14:textId="77777777" w:rsidR="00DF676A" w:rsidRDefault="00DF676A">
      <w:pPr>
        <w:rPr>
          <w:lang w:eastAsia="zh-TW"/>
        </w:rPr>
      </w:pPr>
    </w:p>
    <w:p w14:paraId="2F35E2B1" w14:textId="77777777" w:rsidR="00DF676A" w:rsidRDefault="00000000">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Th</w:t>
      </w:r>
      <w:r>
        <w:rPr>
          <w:lang w:eastAsia="zh-TW"/>
        </w:rPr>
        <w:t>o</w:t>
      </w:r>
      <w:r>
        <w:rPr>
          <w:rFonts w:hint="eastAsia"/>
          <w:lang w:eastAsia="zh-TW"/>
        </w:rPr>
        <w:t xml:space="preserve">se </w:t>
      </w:r>
      <w:r>
        <w:rPr>
          <w:lang w:eastAsia="zh-TW"/>
        </w:rPr>
        <w:t>research</w:t>
      </w:r>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14:paraId="41467E56" w14:textId="77777777" w:rsidR="00DF676A" w:rsidRDefault="00DF676A">
      <w:pPr>
        <w:rPr>
          <w:lang w:eastAsia="zh-TW"/>
        </w:rPr>
      </w:pPr>
    </w:p>
    <w:p w14:paraId="48698182" w14:textId="77777777" w:rsidR="00DF676A" w:rsidRDefault="00000000">
      <w:pPr>
        <w:pStyle w:val="2"/>
        <w:rPr>
          <w:lang w:eastAsia="zh-TW"/>
        </w:rPr>
      </w:pPr>
      <w:bookmarkStart w:id="57"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57"/>
    </w:p>
    <w:p w14:paraId="129A3105" w14:textId="77777777" w:rsidR="00DF676A" w:rsidRDefault="00000000">
      <w:pPr>
        <w:rPr>
          <w:lang w:eastAsia="zh-TW"/>
        </w:rPr>
      </w:pPr>
      <w:r>
        <w:rPr>
          <w:rFonts w:hint="eastAsia"/>
          <w:lang w:eastAsia="zh-TW"/>
        </w:rPr>
        <w:t xml:space="preserve">Based on the above-mentioned advantages, VR/AR technology is often used in combination with other proven effective therapies, and different studies have </w:t>
      </w:r>
      <w:r>
        <w:rPr>
          <w:rFonts w:hint="eastAsia"/>
          <w:lang w:eastAsia="zh-TW"/>
        </w:rPr>
        <w:lastRenderedPageBreak/>
        <w:t xml:space="preserve">demonstrated the characteristics of its rehabilitation system: </w:t>
      </w:r>
      <w:proofErr w:type="spellStart"/>
      <w:r>
        <w:rPr>
          <w:rFonts w:hint="eastAsia"/>
          <w:lang w:eastAsia="zh-TW"/>
        </w:rPr>
        <w:t>Miclaus</w:t>
      </w:r>
      <w:proofErr w:type="spellEnd"/>
      <w:r>
        <w:rPr>
          <w:rFonts w:hint="eastAsia"/>
          <w:lang w:eastAsia="zh-TW"/>
        </w:rPr>
        <w:t xml:space="preserve">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58"/>
      <w:r>
        <w:fldChar w:fldCharType="begin"/>
      </w:r>
      <w:r>
        <w:instrText>HYPERLINK "https://pubmed.ncbi.nlm.nih.gov/32967160/"</w:instrText>
      </w:r>
      <w:r>
        <w:fldChar w:fldCharType="separate"/>
      </w:r>
      <w:r>
        <w:rPr>
          <w:rStyle w:val="ae"/>
          <w:rFonts w:hint="eastAsia"/>
          <w:lang w:eastAsia="zh-TW"/>
        </w:rPr>
        <w:t>[ref]</w:t>
      </w:r>
      <w:r>
        <w:rPr>
          <w:rStyle w:val="ae"/>
          <w:lang w:eastAsia="zh-TW"/>
        </w:rPr>
        <w:fldChar w:fldCharType="end"/>
      </w:r>
      <w:commentRangeEnd w:id="58"/>
      <w:r>
        <w:rPr>
          <w:rStyle w:val="a3"/>
        </w:rPr>
        <w:commentReference w:id="58"/>
      </w:r>
      <w:commentRangeStart w:id="59"/>
      <w:r>
        <w:fldChar w:fldCharType="begin"/>
      </w:r>
      <w:r>
        <w:instrText>HYPERLINK "https://www.mirarehab.com/"</w:instrText>
      </w:r>
      <w:r>
        <w:fldChar w:fldCharType="separate"/>
      </w:r>
      <w:r>
        <w:rPr>
          <w:rStyle w:val="ab"/>
          <w:rFonts w:hint="eastAsia"/>
          <w:lang w:eastAsia="zh-TW"/>
        </w:rPr>
        <w:t>[ref]</w:t>
      </w:r>
      <w:r>
        <w:rPr>
          <w:rStyle w:val="ab"/>
          <w:lang w:eastAsia="zh-TW"/>
        </w:rPr>
        <w:fldChar w:fldCharType="end"/>
      </w:r>
      <w:commentRangeEnd w:id="59"/>
      <w:r>
        <w:rPr>
          <w:rStyle w:val="a3"/>
        </w:rPr>
        <w:commentReference w:id="59"/>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60"/>
      <w:r>
        <w:fldChar w:fldCharType="begin"/>
      </w:r>
      <w:r>
        <w:instrText>HYPERLINK "https://journals.lww.com/ajpmr/Abstract/2019/09000/Immersive_Virtual_Reality_Mirror_Therapy_for_Upper.7.aspx"</w:instrText>
      </w:r>
      <w:r>
        <w:fldChar w:fldCharType="separate"/>
      </w:r>
      <w:r>
        <w:rPr>
          <w:rStyle w:val="ab"/>
          <w:rFonts w:hint="eastAsia"/>
          <w:lang w:eastAsia="zh-TW"/>
        </w:rPr>
        <w:t>[ref]</w:t>
      </w:r>
      <w:r>
        <w:rPr>
          <w:rStyle w:val="ab"/>
          <w:lang w:eastAsia="zh-TW"/>
        </w:rPr>
        <w:fldChar w:fldCharType="end"/>
      </w:r>
      <w:commentRangeEnd w:id="60"/>
      <w:r>
        <w:rPr>
          <w:rStyle w:val="a3"/>
        </w:rPr>
        <w:commentReference w:id="60"/>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61"/>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61"/>
      <w:r>
        <w:rPr>
          <w:rStyle w:val="a3"/>
        </w:rPr>
        <w:commentReference w:id="61"/>
      </w:r>
      <w:commentRangeStart w:id="62"/>
      <w:r>
        <w:fldChar w:fldCharType="begin"/>
      </w:r>
      <w:r>
        <w:instrText>HYPERLINK "https://journals.sagepub.com/doi/pdf/10.1177/15459683221081430?casa_token=9Aal88GvhVQAAAAA:B79le6WayPglrEBEXr-Y1-T12BDpk3IVGo1Hh9lueiumf5IOBhePBXLveJ_2ctujKwkksGAEaYDL"</w:instrText>
      </w:r>
      <w:r>
        <w:fldChar w:fldCharType="separate"/>
      </w:r>
      <w:r>
        <w:rPr>
          <w:rStyle w:val="ae"/>
          <w:rFonts w:hint="eastAsia"/>
          <w:lang w:eastAsia="zh-TW"/>
        </w:rPr>
        <w:t>[ref]</w:t>
      </w:r>
      <w:r>
        <w:rPr>
          <w:rStyle w:val="ae"/>
          <w:lang w:eastAsia="zh-TW"/>
        </w:rPr>
        <w:fldChar w:fldCharType="end"/>
      </w:r>
      <w:commentRangeEnd w:id="62"/>
      <w:r>
        <w:rPr>
          <w:rStyle w:val="a3"/>
        </w:rPr>
        <w:commentReference w:id="62"/>
      </w:r>
      <w:r>
        <w:rPr>
          <w:rFonts w:hint="eastAsia"/>
          <w:lang w:eastAsia="zh-TW"/>
        </w:rPr>
        <w:t xml:space="preserve">, this study was also the longest and the second-highest number of participants compared to other immersion therapies in a systematic literature review </w:t>
      </w:r>
      <w:commentRangeStart w:id="63"/>
      <w:r>
        <w:fldChar w:fldCharType="begin"/>
      </w:r>
      <w:r>
        <w:instrText>HYPERLINK "https://www.mdpi.com/1424-8220/22/24/9962"</w:instrText>
      </w:r>
      <w:r>
        <w:fldChar w:fldCharType="separate"/>
      </w:r>
      <w:r>
        <w:rPr>
          <w:rStyle w:val="ae"/>
          <w:rFonts w:hint="eastAsia"/>
          <w:lang w:eastAsia="zh-TW"/>
        </w:rPr>
        <w:t>[ref]</w:t>
      </w:r>
      <w:r>
        <w:rPr>
          <w:rStyle w:val="ae"/>
          <w:lang w:eastAsia="zh-TW"/>
        </w:rPr>
        <w:fldChar w:fldCharType="end"/>
      </w:r>
      <w:commentRangeEnd w:id="63"/>
      <w:r>
        <w:rPr>
          <w:rStyle w:val="a3"/>
        </w:rPr>
        <w:commentReference w:id="63"/>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64"/>
      <w:r>
        <w:fldChar w:fldCharType="begin"/>
      </w:r>
      <w:r>
        <w:instrText>HYPERLINK "https://www.tandfonline.com/doi/full/10.3109/17483107.2014.979330?src=recsys"</w:instrText>
      </w:r>
      <w:r>
        <w:fldChar w:fldCharType="separate"/>
      </w:r>
      <w:r>
        <w:rPr>
          <w:rStyle w:val="ae"/>
          <w:rFonts w:hint="eastAsia"/>
          <w:lang w:eastAsia="zh-TW"/>
        </w:rPr>
        <w:t>[ref]</w:t>
      </w:r>
      <w:r>
        <w:rPr>
          <w:rStyle w:val="ae"/>
          <w:lang w:eastAsia="zh-TW"/>
        </w:rPr>
        <w:fldChar w:fldCharType="end"/>
      </w:r>
      <w:commentRangeEnd w:id="64"/>
      <w:r>
        <w:rPr>
          <w:rStyle w:val="a3"/>
        </w:rPr>
        <w:commentReference w:id="64"/>
      </w:r>
      <w:r>
        <w:rPr>
          <w:rFonts w:hint="eastAsia"/>
          <w:lang w:eastAsia="zh-TW"/>
        </w:rPr>
        <w:t xml:space="preserve">. This method of using EMG to predict the movement intention of the user's affected hand and inputting commands into VR has also been used in the other literature </w:t>
      </w:r>
      <w:commentRangeStart w:id="65"/>
      <w:r>
        <w:fldChar w:fldCharType="begin"/>
      </w:r>
      <w:r>
        <w:instrText>HYPERLINK "https://jneuroengrehab.biomedcentral.com/counter/pdf/10.1186/s12984-021-00822-6.pdf"</w:instrText>
      </w:r>
      <w:r>
        <w:fldChar w:fldCharType="separate"/>
      </w:r>
      <w:r>
        <w:rPr>
          <w:rStyle w:val="ae"/>
          <w:rFonts w:hint="eastAsia"/>
          <w:lang w:eastAsia="zh-TW"/>
        </w:rPr>
        <w:t>[ref]</w:t>
      </w:r>
      <w:r>
        <w:rPr>
          <w:rStyle w:val="ae"/>
          <w:lang w:eastAsia="zh-TW"/>
        </w:rPr>
        <w:fldChar w:fldCharType="end"/>
      </w:r>
      <w:commentRangeEnd w:id="65"/>
      <w:r>
        <w:rPr>
          <w:rStyle w:val="a3"/>
        </w:rPr>
        <w:commentReference w:id="65"/>
      </w:r>
      <w:r>
        <w:rPr>
          <w:rFonts w:hint="eastAsia"/>
          <w:lang w:eastAsia="zh-TW"/>
        </w:rPr>
        <w:t>.</w:t>
      </w:r>
    </w:p>
    <w:p w14:paraId="68653622" w14:textId="77777777" w:rsidR="00DF676A" w:rsidRDefault="00DF676A">
      <w:pPr>
        <w:rPr>
          <w:lang w:eastAsia="zh-TW"/>
        </w:rPr>
      </w:pPr>
    </w:p>
    <w:p w14:paraId="0DDA9909" w14:textId="77777777" w:rsidR="00DF676A" w:rsidRDefault="00000000">
      <w:pPr>
        <w:pStyle w:val="2"/>
        <w:rPr>
          <w:lang w:eastAsia="zh-TW"/>
        </w:rPr>
      </w:pPr>
      <w:bookmarkStart w:id="66" w:name="_Toc22189"/>
      <w:r>
        <w:rPr>
          <w:lang w:eastAsia="zh-TW"/>
        </w:rPr>
        <w:t>1.2.5 Immersive Rehabilitation via Mobile Phone</w:t>
      </w:r>
      <w:bookmarkEnd w:id="66"/>
    </w:p>
    <w:p w14:paraId="162DAA37" w14:textId="77777777" w:rsidR="00DF676A" w:rsidRDefault="00000000">
      <w:pPr>
        <w:rPr>
          <w:lang w:eastAsia="zh-TW"/>
        </w:rPr>
      </w:pPr>
      <w:r>
        <w:rPr>
          <w:rFonts w:hint="eastAsia"/>
          <w:lang w:eastAsia="zh-TW"/>
        </w:rPr>
        <w:t>Another research also aims to solve the problem that the cost of VR equipment is too high for telemedicine or personal use. A</w:t>
      </w:r>
      <w:r>
        <w:rPr>
          <w:rFonts w:ascii="新細明體" w:eastAsia="新細明體" w:hAnsi="新細明體" w:hint="eastAsia"/>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67"/>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7"/>
      <w:r>
        <w:rPr>
          <w:rStyle w:val="a3"/>
        </w:rPr>
        <w:commentReference w:id="67"/>
      </w:r>
      <w:r>
        <w:rPr>
          <w:rFonts w:hint="eastAsia"/>
          <w:lang w:eastAsia="zh-TW"/>
        </w:rPr>
        <w:t xml:space="preserve">. </w:t>
      </w:r>
    </w:p>
    <w:p w14:paraId="05A84C7D" w14:textId="77777777" w:rsidR="00DF676A" w:rsidRDefault="00DF676A">
      <w:pPr>
        <w:rPr>
          <w:lang w:eastAsia="zh-TW"/>
        </w:rPr>
      </w:pPr>
    </w:p>
    <w:p w14:paraId="248B0365" w14:textId="77777777" w:rsidR="00DF676A" w:rsidRDefault="00000000">
      <w:pPr>
        <w:rPr>
          <w:lang w:eastAsia="zh-TW"/>
        </w:rPr>
      </w:pPr>
      <w:r>
        <w:rPr>
          <w:rFonts w:hint="eastAsia"/>
          <w:lang w:eastAsia="zh-TW"/>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68"/>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8"/>
      <w:r>
        <w:rPr>
          <w:rStyle w:val="a3"/>
        </w:rPr>
        <w:commentReference w:id="68"/>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28E5530A" w14:textId="77777777" w:rsidR="00DF676A" w:rsidRDefault="00DF676A">
      <w:pPr>
        <w:rPr>
          <w:lang w:eastAsia="zh-TW"/>
        </w:rPr>
      </w:pPr>
    </w:p>
    <w:p w14:paraId="00AF75C3" w14:textId="77777777" w:rsidR="00DF676A" w:rsidRDefault="00000000">
      <w:pPr>
        <w:rPr>
          <w:lang w:eastAsia="zh-TW"/>
        </w:rPr>
      </w:pPr>
      <w:r>
        <w:rPr>
          <w:rFonts w:hint="eastAsia"/>
          <w:lang w:eastAsia="zh-TW"/>
        </w:rPr>
        <w:t xml:space="preserve">To solve this problem, </w:t>
      </w:r>
      <w:proofErr w:type="spellStart"/>
      <w:r>
        <w:rPr>
          <w:rFonts w:hint="eastAsia"/>
          <w:lang w:eastAsia="zh-TW"/>
        </w:rPr>
        <w:t>Zirbel</w:t>
      </w:r>
      <w:proofErr w:type="spellEnd"/>
      <w:r>
        <w:rPr>
          <w:rFonts w:hint="eastAsia"/>
          <w:lang w:eastAsia="zh-TW"/>
        </w:rPr>
        <w:t xml:space="preserve"> et al. develop a low-cost, portable, flexible, and interactive VR system called </w:t>
      </w:r>
      <w:proofErr w:type="spellStart"/>
      <w:r>
        <w:rPr>
          <w:rFonts w:hint="eastAsia"/>
          <w:lang w:eastAsia="zh-TW"/>
        </w:rPr>
        <w:t>VRehab</w:t>
      </w:r>
      <w:proofErr w:type="spellEnd"/>
      <w:r>
        <w:rPr>
          <w:rFonts w:hint="eastAsia"/>
          <w:lang w:eastAsia="zh-TW"/>
        </w:rPr>
        <w:t xml:space="preserve"> system </w:t>
      </w:r>
      <w:commentRangeStart w:id="69"/>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69"/>
      <w:r>
        <w:rPr>
          <w:rStyle w:val="a3"/>
        </w:rPr>
        <w:commentReference w:id="69"/>
      </w:r>
      <w:r>
        <w:rPr>
          <w:rFonts w:hint="eastAsia"/>
          <w:lang w:eastAsia="zh-TW"/>
        </w:rPr>
        <w:t xml:space="preserve">. The system uses a smartphone as a display and computing device, which uses Google Cardboard, a low-cost headset made of lens and corrugated cardboard, and </w:t>
      </w:r>
      <w:proofErr w:type="spellStart"/>
      <w:r>
        <w:rPr>
          <w:rFonts w:hint="eastAsia"/>
          <w:lang w:eastAsia="zh-TW"/>
        </w:rPr>
        <w:t>Myo</w:t>
      </w:r>
      <w:proofErr w:type="spellEnd"/>
      <w:r>
        <w:rPr>
          <w:rFonts w:hint="eastAsia"/>
          <w:lang w:eastAsia="zh-TW"/>
        </w:rPr>
        <w:t xml:space="preserve"> armband worn on the user's arm </w:t>
      </w:r>
      <w:hyperlink r:id="rId10" w:history="1">
        <w:r>
          <w:rPr>
            <w:rStyle w:val="ae"/>
            <w:rFonts w:hint="eastAsia"/>
            <w:lang w:eastAsia="zh-TW"/>
          </w:rPr>
          <w:t>[ref]</w:t>
        </w:r>
      </w:hyperlink>
      <w:r>
        <w:rPr>
          <w:rFonts w:hint="eastAsia"/>
          <w:lang w:eastAsia="zh-TW"/>
        </w:rPr>
        <w:t xml:space="preserve">. </w:t>
      </w:r>
      <w:proofErr w:type="spellStart"/>
      <w:r>
        <w:rPr>
          <w:rFonts w:hint="eastAsia"/>
          <w:lang w:eastAsia="zh-TW"/>
        </w:rPr>
        <w:t>Myo</w:t>
      </w:r>
      <w:proofErr w:type="spellEnd"/>
      <w:r>
        <w:rPr>
          <w:rFonts w:hint="eastAsia"/>
          <w:lang w:eastAsia="zh-TW"/>
        </w:rPr>
        <w:t xml:space="preserve"> armband predicts hand gestures through EMG signals and uses low-cost </w:t>
      </w:r>
      <w:r>
        <w:rPr>
          <w:rFonts w:hint="eastAsia"/>
          <w:lang w:eastAsia="zh-TW"/>
        </w:rPr>
        <w:lastRenderedPageBreak/>
        <w:t xml:space="preserve">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lang w:eastAsia="zh-TW"/>
        </w:rPr>
        <w:t>LaPiana</w:t>
      </w:r>
      <w:proofErr w:type="spellEnd"/>
      <w:r>
        <w:rPr>
          <w:rFonts w:hint="eastAsia"/>
          <w:lang w:eastAsia="zh-TW"/>
        </w:rPr>
        <w:t xml:space="preserve"> et al. has also developed an AR upper limb rehabilitation system using a mobile phone as a platform </w:t>
      </w:r>
      <w:commentRangeStart w:id="70"/>
      <w:r>
        <w:fldChar w:fldCharType="begin"/>
      </w:r>
      <w:r>
        <w:instrText>HYPERLINK "https://rehab.jmir.org/2020/2/e17822?utm_source=TrendMD&amp;utm_medium=cpc&amp;utm_campaign=JMIR_TrendMD_1"</w:instrText>
      </w:r>
      <w:r>
        <w:fldChar w:fldCharType="separate"/>
      </w:r>
      <w:r>
        <w:rPr>
          <w:rStyle w:val="ae"/>
          <w:rFonts w:hint="eastAsia"/>
          <w:lang w:eastAsia="zh-TW"/>
        </w:rPr>
        <w:t>[ref]</w:t>
      </w:r>
      <w:r>
        <w:rPr>
          <w:rStyle w:val="ae"/>
          <w:lang w:eastAsia="zh-TW"/>
        </w:rPr>
        <w:fldChar w:fldCharType="end"/>
      </w:r>
      <w:commentRangeEnd w:id="70"/>
      <w:r>
        <w:rPr>
          <w:rStyle w:val="a3"/>
        </w:rPr>
        <w:commentReference w:id="70"/>
      </w:r>
      <w:r>
        <w:rPr>
          <w:rFonts w:hint="eastAsia"/>
          <w:lang w:eastAsia="zh-TW"/>
        </w:rPr>
        <w:t xml:space="preserve">, The system uses </w:t>
      </w:r>
      <w:proofErr w:type="spellStart"/>
      <w:r>
        <w:rPr>
          <w:rFonts w:hint="eastAsia"/>
          <w:lang w:eastAsia="zh-TW"/>
        </w:rPr>
        <w:t>ARTag</w:t>
      </w:r>
      <w:proofErr w:type="spellEnd"/>
      <w:r>
        <w:rPr>
          <w:rFonts w:hint="eastAsia"/>
          <w:lang w:eastAsia="zh-TW"/>
        </w:rPr>
        <w:t xml:space="preserve">, a position marker system that can be applied in AR technology </w:t>
      </w:r>
      <w:commentRangeStart w:id="71"/>
      <w:r>
        <w:fldChar w:fldCharType="begin"/>
      </w:r>
      <w:r>
        <w:instrText>HYPERLINK "https://ieeexplore.ieee.org/abstract/document/1467495?casa_token=W_es1Cn__j0AAAAA:Hy4U-jsWTe6YcL4Cbk-8h6B4g1bRDEBB9pFCU5FRLrBfi-I8GCSpNkEW-WgGUzIzM6jGMFMU"</w:instrText>
      </w:r>
      <w:r>
        <w:fldChar w:fldCharType="separate"/>
      </w:r>
      <w:r>
        <w:rPr>
          <w:rStyle w:val="ae"/>
          <w:rFonts w:hint="eastAsia"/>
          <w:lang w:eastAsia="zh-TW"/>
        </w:rPr>
        <w:t>[ref]</w:t>
      </w:r>
      <w:r>
        <w:rPr>
          <w:rStyle w:val="ae"/>
          <w:lang w:eastAsia="zh-TW"/>
        </w:rPr>
        <w:fldChar w:fldCharType="end"/>
      </w:r>
      <w:commentRangeEnd w:id="71"/>
      <w:r>
        <w:rPr>
          <w:rStyle w:val="a3"/>
        </w:rPr>
        <w:commentReference w:id="71"/>
      </w:r>
      <w:r>
        <w:rPr>
          <w:rFonts w:hint="eastAsia"/>
          <w:lang w:eastAsia="zh-TW"/>
        </w:rPr>
        <w:t xml:space="preserve">, to locate the position of the patient's hand to complete a series of entertaining tasks. </w:t>
      </w:r>
    </w:p>
    <w:p w14:paraId="3DCC5EEE" w14:textId="77777777" w:rsidR="00DF676A" w:rsidRDefault="00DF676A">
      <w:pPr>
        <w:rPr>
          <w:lang w:eastAsia="zh-TW"/>
        </w:rPr>
      </w:pPr>
    </w:p>
    <w:p w14:paraId="6462AAAC" w14:textId="77777777" w:rsidR="00DF676A" w:rsidRDefault="00000000">
      <w:pPr>
        <w:rPr>
          <w:lang w:eastAsia="zh-TW"/>
        </w:rPr>
      </w:pPr>
      <w:r>
        <w:rPr>
          <w:rFonts w:hint="eastAsia"/>
          <w:lang w:eastAsia="zh-TW"/>
        </w:rPr>
        <w:t>The lack of in-depth efficacy verification in both documents suggests that research in this field is still developing and has yet to reach maturity.</w:t>
      </w:r>
    </w:p>
    <w:p w14:paraId="383A7D00" w14:textId="77777777" w:rsidR="00DF676A" w:rsidRDefault="00DF676A">
      <w:pPr>
        <w:rPr>
          <w:lang w:eastAsia="zh-TW"/>
        </w:rPr>
      </w:pPr>
    </w:p>
    <w:p w14:paraId="36DA2DC9" w14:textId="77777777" w:rsidR="00DF676A" w:rsidRDefault="00000000">
      <w:pPr>
        <w:pStyle w:val="2"/>
        <w:rPr>
          <w:lang w:eastAsia="zh-TW"/>
        </w:rPr>
      </w:pPr>
      <w:bookmarkStart w:id="72" w:name="_Toc5567"/>
      <w:r>
        <w:rPr>
          <w:lang w:eastAsia="zh-TW"/>
        </w:rPr>
        <w:t>1.2.6 Quantitative Analysis on Mirror Therapy</w:t>
      </w:r>
      <w:bookmarkEnd w:id="72"/>
    </w:p>
    <w:p w14:paraId="6B1B481E" w14:textId="77777777" w:rsidR="00DF676A" w:rsidRDefault="00000000">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w:t>
      </w:r>
      <w:proofErr w:type="spellStart"/>
      <w:r>
        <w:rPr>
          <w:rFonts w:hint="eastAsia"/>
          <w:lang w:eastAsia="zh-TW"/>
        </w:rPr>
        <w:t>neurorestoration</w:t>
      </w:r>
      <w:proofErr w:type="spellEnd"/>
      <w:r>
        <w:rPr>
          <w:rFonts w:hint="eastAsia"/>
          <w:lang w:eastAsia="zh-TW"/>
        </w:rPr>
        <w:t xml:space="preserve">, and can be used as one of the quantitative indicators for judging rehabilitation status </w:t>
      </w:r>
      <w:commentRangeStart w:id="73"/>
      <w:r>
        <w:fldChar w:fldCharType="begin"/>
      </w:r>
      <w:r>
        <w:instrText>HYPERLINK "https://www.mdpi.com/2076-3425/10/9/623"</w:instrText>
      </w:r>
      <w:r>
        <w:fldChar w:fldCharType="separate"/>
      </w:r>
      <w:r>
        <w:rPr>
          <w:rStyle w:val="ae"/>
          <w:rFonts w:hint="eastAsia"/>
          <w:lang w:eastAsia="zh-TW"/>
        </w:rPr>
        <w:t>[ref]</w:t>
      </w:r>
      <w:r>
        <w:rPr>
          <w:rStyle w:val="ae"/>
          <w:lang w:eastAsia="zh-TW"/>
        </w:rPr>
        <w:fldChar w:fldCharType="end"/>
      </w:r>
      <w:commentRangeEnd w:id="73"/>
      <w:r>
        <w:rPr>
          <w:rStyle w:val="ae"/>
          <w:sz w:val="18"/>
          <w:szCs w:val="18"/>
        </w:rPr>
        <w:commentReference w:id="73"/>
      </w:r>
      <w:hyperlink r:id="rId11" w:history="1">
        <w:commentRangeStart w:id="74"/>
        <w:r>
          <w:rPr>
            <w:rStyle w:val="ae"/>
            <w:lang w:eastAsia="zh-TW"/>
          </w:rPr>
          <w:t>[ref]</w:t>
        </w:r>
        <w:commentRangeEnd w:id="74"/>
        <w:r>
          <w:rPr>
            <w:rStyle w:val="ae"/>
            <w:sz w:val="18"/>
            <w:szCs w:val="18"/>
          </w:rPr>
          <w:commentReference w:id="74"/>
        </w:r>
        <w:r>
          <w:rPr>
            <w:rStyle w:val="ae"/>
            <w:rFonts w:hint="eastAsia"/>
            <w:lang w:eastAsia="zh-TW"/>
          </w:rPr>
          <w:t>.</w:t>
        </w:r>
      </w:hyperlink>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75"/>
      <w:r>
        <w:rPr>
          <w:lang w:eastAsia="zh-TW"/>
        </w:rPr>
        <w:t>[ref]</w:t>
      </w:r>
      <w:commentRangeEnd w:id="75"/>
      <w:r>
        <w:rPr>
          <w:rStyle w:val="a3"/>
        </w:rPr>
        <w:commentReference w:id="75"/>
      </w:r>
      <w:r>
        <w:rPr>
          <w:rFonts w:eastAsia="新細明體" w:hint="eastAsia"/>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76"/>
      <w:r>
        <w:rPr>
          <w:rFonts w:eastAsia="新細明體"/>
          <w:lang w:eastAsia="zh-TW"/>
        </w:rPr>
        <w:t>[ref]</w:t>
      </w:r>
      <w:commentRangeEnd w:id="76"/>
      <w:r>
        <w:rPr>
          <w:rStyle w:val="a3"/>
        </w:rPr>
        <w:commentReference w:id="76"/>
      </w:r>
      <w:commentRangeStart w:id="77"/>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7"/>
      <w:r>
        <w:rPr>
          <w:rStyle w:val="a3"/>
        </w:rPr>
        <w:commentReference w:id="77"/>
      </w:r>
      <w:r>
        <w:rPr>
          <w:rFonts w:eastAsia="新細明體"/>
          <w:lang w:eastAsia="zh-TW"/>
        </w:rPr>
        <w:t>.</w:t>
      </w:r>
      <w:r>
        <w:rPr>
          <w:rFonts w:eastAsia="新細明體" w:hint="eastAsia"/>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78"/>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8"/>
      <w:r>
        <w:rPr>
          <w:rStyle w:val="a3"/>
        </w:rPr>
        <w:commentReference w:id="78"/>
      </w:r>
      <w:r>
        <w:rPr>
          <w:rFonts w:eastAsia="新細明體"/>
          <w:lang w:eastAsia="zh-TW"/>
        </w:rPr>
        <w:t>.</w:t>
      </w:r>
      <w:r>
        <w:rPr>
          <w:rFonts w:eastAsia="新細明體" w:hint="eastAsia"/>
          <w:lang w:eastAsia="zh-TW"/>
        </w:rPr>
        <w:t xml:space="preserve"> </w:t>
      </w:r>
      <w:r>
        <w:rPr>
          <w:rFonts w:eastAsia="新細明體"/>
          <w:lang w:eastAsia="zh-TW"/>
        </w:rPr>
        <w:t>Functional magnetic resonance imaging (fMRI) is a</w:t>
      </w:r>
      <w:r>
        <w:rPr>
          <w:rFonts w:eastAsia="新細明體" w:hint="eastAsia"/>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79"/>
      <w:r>
        <w:rPr>
          <w:rFonts w:eastAsia="新細明體"/>
          <w:lang w:eastAsia="zh-TW"/>
        </w:rPr>
        <w:t>[ref]</w:t>
      </w:r>
      <w:commentRangeEnd w:id="79"/>
      <w:r>
        <w:rPr>
          <w:rStyle w:val="a3"/>
        </w:rPr>
        <w:commentReference w:id="79"/>
      </w:r>
      <w:r>
        <w:rPr>
          <w:rFonts w:eastAsia="新細明體"/>
          <w:lang w:eastAsia="zh-TW"/>
        </w:rPr>
        <w:t>, especially in combination with digital therapy interventions, since fMRI does not allow electronics to enter its interior.</w:t>
      </w:r>
    </w:p>
    <w:p w14:paraId="7B68B095" w14:textId="77777777" w:rsidR="00DF676A" w:rsidRDefault="00DF676A">
      <w:pPr>
        <w:rPr>
          <w:rFonts w:eastAsia="新細明體"/>
          <w:lang w:eastAsia="zh-TW"/>
        </w:rPr>
      </w:pPr>
    </w:p>
    <w:p w14:paraId="7A4B3D82" w14:textId="77777777" w:rsidR="00DF676A" w:rsidRDefault="00000000">
      <w:pPr>
        <w:pStyle w:val="2"/>
        <w:rPr>
          <w:lang w:eastAsia="zh-TW"/>
        </w:rPr>
      </w:pPr>
      <w:bookmarkStart w:id="80" w:name="_Toc27641"/>
      <w:r>
        <w:rPr>
          <w:lang w:eastAsia="zh-TW"/>
        </w:rPr>
        <w:lastRenderedPageBreak/>
        <w:t>1.3 OBJECTIVE</w:t>
      </w:r>
      <w:bookmarkEnd w:id="80"/>
    </w:p>
    <w:p w14:paraId="3383AE52" w14:textId="77777777" w:rsidR="00DF676A" w:rsidRDefault="00000000">
      <w:pPr>
        <w:pStyle w:val="2"/>
        <w:rPr>
          <w:rFonts w:eastAsia="新細明體"/>
          <w:lang w:eastAsia="zh-TW"/>
        </w:rPr>
      </w:pPr>
      <w:bookmarkStart w:id="81" w:name="_Toc11049"/>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bookmarkEnd w:id="81"/>
    </w:p>
    <w:p w14:paraId="5DC350A3" w14:textId="77777777" w:rsidR="00DF676A" w:rsidRDefault="00000000">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28F956AE" w14:textId="77777777" w:rsidR="00DF676A" w:rsidRDefault="00DF676A">
      <w:pPr>
        <w:rPr>
          <w:lang w:eastAsia="zh-TW"/>
        </w:rPr>
      </w:pPr>
    </w:p>
    <w:p w14:paraId="007F2669" w14:textId="77777777" w:rsidR="00DF676A" w:rsidRDefault="00000000">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28F12B6A" w14:textId="77777777" w:rsidR="00DF676A" w:rsidRDefault="00DF676A">
      <w:pPr>
        <w:rPr>
          <w:lang w:eastAsia="zh-TW"/>
        </w:rPr>
      </w:pPr>
    </w:p>
    <w:p w14:paraId="471B4DDC" w14:textId="77777777" w:rsidR="00DF676A" w:rsidRDefault="00000000">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82"/>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82"/>
      <w:r>
        <w:rPr>
          <w:rStyle w:val="a3"/>
        </w:rPr>
        <w:commentReference w:id="82"/>
      </w:r>
      <w:commentRangeStart w:id="8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83"/>
      <w:r>
        <w:rPr>
          <w:rStyle w:val="a3"/>
        </w:rPr>
        <w:commentReference w:id="83"/>
      </w:r>
      <w:r>
        <w:rPr>
          <w:rFonts w:hint="eastAsia"/>
          <w:lang w:eastAsia="zh-TW"/>
        </w:rPr>
        <w:t xml:space="preserve">. However, expensive equipment costs and the complicated setting process of VR equipment make it difficult to be effectively used in clinical fields </w:t>
      </w:r>
      <w:commentRangeStart w:id="84"/>
      <w:r>
        <w:fldChar w:fldCharType="begin"/>
      </w:r>
      <w:r>
        <w:instrText>HYPERLINK "https://www.businessinsider.com/why-is-virtual-reality-so-expensive-2016-9" \l ":~:text=A%20high%2Dend%20headset%20like,high%2Dend%20virtual%20reality%20experience."</w:instrText>
      </w:r>
      <w:r>
        <w:fldChar w:fldCharType="separate"/>
      </w:r>
      <w:r>
        <w:rPr>
          <w:rStyle w:val="ae"/>
          <w:rFonts w:hint="eastAsia"/>
          <w:lang w:eastAsia="zh-TW"/>
        </w:rPr>
        <w:t>[ref]</w:t>
      </w:r>
      <w:r>
        <w:rPr>
          <w:rStyle w:val="ae"/>
          <w:lang w:eastAsia="zh-TW"/>
        </w:rPr>
        <w:fldChar w:fldCharType="end"/>
      </w:r>
      <w:commentRangeEnd w:id="84"/>
      <w:r>
        <w:rPr>
          <w:rStyle w:val="a3"/>
        </w:rPr>
        <w:commentReference w:id="84"/>
      </w:r>
      <w:r>
        <w:rPr>
          <w:rFonts w:hint="eastAsia"/>
          <w:lang w:eastAsia="zh-TW"/>
        </w:rPr>
        <w:t xml:space="preserve">. According to statistical research, the predict of home penetration of VR equipment is only 6.3% in 2026 </w:t>
      </w:r>
      <w:commentRangeStart w:id="85"/>
      <w:r>
        <w:fldChar w:fldCharType="begin"/>
      </w:r>
      <w:r>
        <w:instrText>HYPERLINK "https://omdia.tech.informa.com/pr/2021-dec/omdia-research-reveals-12m-consumer-vr-headsets-sold-in-2021-with-content-spend-exceeding-2bn"</w:instrText>
      </w:r>
      <w:r>
        <w:fldChar w:fldCharType="separate"/>
      </w:r>
      <w:r>
        <w:rPr>
          <w:rStyle w:val="ae"/>
          <w:rFonts w:hint="eastAsia"/>
          <w:lang w:eastAsia="zh-TW"/>
        </w:rPr>
        <w:t>[ref]</w:t>
      </w:r>
      <w:r>
        <w:rPr>
          <w:rStyle w:val="ae"/>
          <w:lang w:eastAsia="zh-TW"/>
        </w:rPr>
        <w:fldChar w:fldCharType="end"/>
      </w:r>
      <w:commentRangeEnd w:id="85"/>
      <w:r>
        <w:rPr>
          <w:rStyle w:val="a3"/>
        </w:rPr>
        <w:commentReference w:id="85"/>
      </w:r>
      <w:r>
        <w:rPr>
          <w:rFonts w:hint="eastAsia"/>
          <w:lang w:eastAsia="zh-TW"/>
        </w:rPr>
        <w:t>.</w:t>
      </w:r>
    </w:p>
    <w:p w14:paraId="4826D247" w14:textId="77777777" w:rsidR="00DF676A" w:rsidRDefault="00DF676A">
      <w:pPr>
        <w:rPr>
          <w:rFonts w:eastAsia="新細明體"/>
          <w:lang w:eastAsia="zh-TW"/>
        </w:rPr>
      </w:pPr>
    </w:p>
    <w:p w14:paraId="145DDAAB" w14:textId="77777777" w:rsidR="00DF676A" w:rsidRDefault="00000000">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The development of digital health will bring the potential of remote assessment.</w:t>
      </w:r>
    </w:p>
    <w:p w14:paraId="6F9A82AC" w14:textId="77777777" w:rsidR="00DF676A" w:rsidRDefault="00DF676A">
      <w:pPr>
        <w:rPr>
          <w:rFonts w:eastAsia="新細明體"/>
          <w:lang w:eastAsia="zh-TW"/>
        </w:rPr>
      </w:pPr>
    </w:p>
    <w:p w14:paraId="1593F54D" w14:textId="77777777" w:rsidR="00DF676A" w:rsidRDefault="00000000">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14:paraId="68364557" w14:textId="77777777" w:rsidR="00DF676A" w:rsidRDefault="00000000">
      <w:pPr>
        <w:pStyle w:val="1"/>
        <w:wordWrap w:val="0"/>
        <w:rPr>
          <w:lang w:eastAsia="zh-TW"/>
        </w:rPr>
      </w:pPr>
      <w:r>
        <w:rPr>
          <w:rFonts w:hint="eastAsia"/>
          <w:u w:val="single"/>
          <w:lang w:eastAsia="zh-TW"/>
        </w:rPr>
        <w:lastRenderedPageBreak/>
        <w:t xml:space="preserve">                                                              </w:t>
      </w:r>
      <w:bookmarkStart w:id="86" w:name="_Toc29555"/>
      <w:r>
        <w:rPr>
          <w:rFonts w:hint="eastAsia"/>
          <w:u w:val="single"/>
          <w:lang w:eastAsia="zh-TW"/>
        </w:rPr>
        <w:t xml:space="preserve">Chapter 2 </w:t>
      </w:r>
      <w:r>
        <w:rPr>
          <w:rFonts w:hint="eastAsia"/>
          <w:lang w:eastAsia="zh-TW"/>
        </w:rPr>
        <w:t>Methodology and Material</w:t>
      </w:r>
      <w:bookmarkEnd w:id="86"/>
    </w:p>
    <w:p w14:paraId="050F078E" w14:textId="77777777" w:rsidR="00DF676A" w:rsidRDefault="00000000">
      <w:pPr>
        <w:pStyle w:val="2"/>
        <w:rPr>
          <w:lang w:eastAsia="zh-TW"/>
        </w:rPr>
      </w:pPr>
      <w:bookmarkStart w:id="87" w:name="_Toc26290"/>
      <w:r>
        <w:rPr>
          <w:rFonts w:hint="eastAsia"/>
          <w:lang w:eastAsia="zh-TW"/>
        </w:rPr>
        <w:t>2.1 SYSTEM DEVELOPMENT</w:t>
      </w:r>
      <w:bookmarkEnd w:id="87"/>
    </w:p>
    <w:p w14:paraId="2CA18A1C" w14:textId="77777777" w:rsidR="00DF676A" w:rsidRDefault="00000000">
      <w:pPr>
        <w:pStyle w:val="2"/>
        <w:rPr>
          <w:lang w:eastAsia="zh-TW"/>
        </w:rPr>
      </w:pPr>
      <w:bookmarkStart w:id="88" w:name="_Toc20367"/>
      <w:r>
        <w:rPr>
          <w:rFonts w:hint="eastAsia"/>
          <w:lang w:eastAsia="zh-TW"/>
        </w:rPr>
        <w:t>2.1.1 Augmented Reality Mirror Therapy System (ARMT)</w:t>
      </w:r>
      <w:bookmarkEnd w:id="88"/>
    </w:p>
    <w:p w14:paraId="4C3C1E80" w14:textId="77777777" w:rsidR="00DF676A" w:rsidRDefault="00000000">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14:paraId="396AF588" w14:textId="77777777" w:rsidR="00DF676A" w:rsidRDefault="00DF676A">
      <w:pPr>
        <w:rPr>
          <w:lang w:val="es-ES" w:eastAsia="zh-TW"/>
        </w:rPr>
      </w:pPr>
    </w:p>
    <w:p w14:paraId="575A44DC" w14:textId="77777777" w:rsidR="00DF676A" w:rsidRDefault="00DF676A">
      <w:pPr>
        <w:rPr>
          <w:lang w:val="es-ES" w:eastAsia="zh-TW"/>
        </w:rPr>
      </w:pPr>
    </w:p>
    <w:p w14:paraId="3D109FB0" w14:textId="77777777" w:rsidR="00DF676A" w:rsidRDefault="00000000">
      <w:pPr>
        <w:jc w:val="center"/>
        <w:rPr>
          <w:lang w:eastAsia="zh-TW"/>
        </w:rPr>
      </w:pPr>
      <w:r>
        <w:rPr>
          <w:rFonts w:hint="eastAsia"/>
          <w:noProof/>
          <w:lang w:eastAsia="zh-TW"/>
        </w:rPr>
        <w:drawing>
          <wp:inline distT="0" distB="0" distL="114300" distR="114300" wp14:anchorId="17812207" wp14:editId="500323FC">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2"/>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noProof/>
          <w:lang w:eastAsia="zh-TW"/>
        </w:rPr>
        <w:drawing>
          <wp:inline distT="0" distB="0" distL="114300" distR="114300" wp14:anchorId="2388524A" wp14:editId="3FC9AF42">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3"/>
                    <a:stretch>
                      <a:fillRect/>
                    </a:stretch>
                  </pic:blipFill>
                  <pic:spPr>
                    <a:xfrm>
                      <a:off x="0" y="0"/>
                      <a:ext cx="1572895" cy="974725"/>
                    </a:xfrm>
                    <a:prstGeom prst="rect">
                      <a:avLst/>
                    </a:prstGeom>
                    <a:noFill/>
                    <a:ln>
                      <a:noFill/>
                    </a:ln>
                  </pic:spPr>
                </pic:pic>
              </a:graphicData>
            </a:graphic>
          </wp:inline>
        </w:drawing>
      </w:r>
      <w:r>
        <w:t xml:space="preserve"> </w:t>
      </w:r>
      <w:r>
        <w:rPr>
          <w:noProof/>
          <w:lang w:eastAsia="zh-TW"/>
        </w:rPr>
        <w:drawing>
          <wp:inline distT="0" distB="0" distL="114300" distR="114300" wp14:anchorId="375550AB" wp14:editId="5F0473DB">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4"/>
                    <a:stretch>
                      <a:fillRect/>
                    </a:stretch>
                  </pic:blipFill>
                  <pic:spPr>
                    <a:xfrm>
                      <a:off x="0" y="0"/>
                      <a:ext cx="1574165" cy="975360"/>
                    </a:xfrm>
                    <a:prstGeom prst="rect">
                      <a:avLst/>
                    </a:prstGeom>
                    <a:noFill/>
                    <a:ln>
                      <a:noFill/>
                    </a:ln>
                  </pic:spPr>
                </pic:pic>
              </a:graphicData>
            </a:graphic>
          </wp:inline>
        </w:drawing>
      </w:r>
    </w:p>
    <w:p w14:paraId="41CAEEC4" w14:textId="77777777" w:rsidR="00DF676A" w:rsidRDefault="00DF676A">
      <w:pPr>
        <w:jc w:val="center"/>
        <w:rPr>
          <w:lang w:eastAsia="zh-TW"/>
        </w:rPr>
      </w:pPr>
    </w:p>
    <w:p w14:paraId="2136A827" w14:textId="77777777" w:rsidR="00DF676A" w:rsidRDefault="00000000">
      <w:pPr>
        <w:jc w:val="center"/>
        <w:rPr>
          <w:b/>
          <w:bCs/>
          <w:lang w:eastAsia="zh-TW"/>
        </w:rPr>
      </w:pPr>
      <w:r>
        <w:rPr>
          <w:rFonts w:hint="eastAsia"/>
          <w:b/>
          <w:bCs/>
          <w:lang w:eastAsia="zh-TW"/>
        </w:rPr>
        <w:t>F</w:t>
      </w:r>
      <w:r>
        <w:rPr>
          <w:b/>
          <w:bCs/>
          <w:lang w:eastAsia="zh-TW"/>
        </w:rPr>
        <w:t>igure 1. Preview of ARMT</w:t>
      </w:r>
    </w:p>
    <w:p w14:paraId="48DD9691" w14:textId="77777777" w:rsidR="00DF676A" w:rsidRDefault="00000000">
      <w:pPr>
        <w:jc w:val="center"/>
        <w:rPr>
          <w:b/>
          <w:bCs/>
          <w:lang w:eastAsia="zh-TW"/>
        </w:rPr>
      </w:pPr>
      <w:r>
        <w:rPr>
          <w:rFonts w:hint="eastAsia"/>
          <w:b/>
          <w:bCs/>
          <w:lang w:eastAsia="zh-TW"/>
        </w:rPr>
        <w:t>The preview of camera mode (left) and headset mode (middle). Wearing preview combined with cardboard (right). The left hand in all figures are illusory.</w:t>
      </w:r>
    </w:p>
    <w:p w14:paraId="77E60D91" w14:textId="77777777" w:rsidR="00DF676A" w:rsidRDefault="00DF676A">
      <w:pPr>
        <w:jc w:val="center"/>
        <w:rPr>
          <w:b/>
          <w:bCs/>
          <w:u w:val="single"/>
          <w:lang w:eastAsia="zh-TW"/>
        </w:rPr>
      </w:pPr>
    </w:p>
    <w:p w14:paraId="4FA36C29" w14:textId="77777777" w:rsidR="00DF676A" w:rsidRDefault="00DF676A">
      <w:pPr>
        <w:rPr>
          <w:lang w:eastAsia="zh-TW"/>
        </w:rPr>
      </w:pPr>
    </w:p>
    <w:p w14:paraId="4B793DBB" w14:textId="77777777" w:rsidR="00DF676A" w:rsidRDefault="00000000">
      <w:pPr>
        <w:rPr>
          <w:lang w:eastAsia="zh-TW"/>
        </w:rPr>
      </w:pPr>
      <w:r>
        <w:rPr>
          <w:rFonts w:hint="eastAsia"/>
          <w:lang w:eastAsia="zh-TW"/>
        </w:rPr>
        <w:t xml:space="preserve">Based on the concept of augmented reality, not like an immersive VR rehabilitation system, ARMT can adapt to various scenarios without regional restrictions, or the </w:t>
      </w:r>
      <w:r>
        <w:rPr>
          <w:rFonts w:hint="eastAsia"/>
          <w:lang w:eastAsia="zh-TW"/>
        </w:rPr>
        <w:lastRenderedPageBreak/>
        <w:t xml:space="preserve">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w:t>
      </w:r>
      <w:proofErr w:type="spellStart"/>
      <w:r>
        <w:rPr>
          <w:rFonts w:hint="eastAsia"/>
          <w:lang w:eastAsia="zh-TW"/>
        </w:rPr>
        <w:t>any time</w:t>
      </w:r>
      <w:proofErr w:type="spellEnd"/>
      <w:r>
        <w:rPr>
          <w:rFonts w:hint="eastAsia"/>
          <w:lang w:eastAsia="zh-TW"/>
        </w:rPr>
        <w:t xml:space="preserve"> and anywhere. ARMT's screen update rate can reach a maximum of 60 frames per second (FPS) through internal hardware acceleration. Compared with VR devices, it may not be a smooth level, but it is enough to handle most of the circumstances.</w:t>
      </w:r>
    </w:p>
    <w:p w14:paraId="05420ACD" w14:textId="77777777" w:rsidR="00DF676A" w:rsidRDefault="00DF676A">
      <w:pPr>
        <w:rPr>
          <w:lang w:eastAsia="zh-TW"/>
        </w:rPr>
      </w:pPr>
    </w:p>
    <w:p w14:paraId="51A5021C" w14:textId="77777777" w:rsidR="00DF676A" w:rsidRDefault="00000000">
      <w:pPr>
        <w:pStyle w:val="2"/>
        <w:rPr>
          <w:lang w:eastAsia="zh-TW"/>
        </w:rPr>
      </w:pPr>
      <w:bookmarkStart w:id="89" w:name="_Toc6238"/>
      <w:r>
        <w:rPr>
          <w:rFonts w:hint="eastAsia"/>
          <w:lang w:eastAsia="zh-TW"/>
        </w:rPr>
        <w:t>2.1.2 Hardware and Accessories</w:t>
      </w:r>
      <w:bookmarkEnd w:id="89"/>
    </w:p>
    <w:p w14:paraId="424EC962" w14:textId="77777777" w:rsidR="00DF676A" w:rsidRDefault="00000000">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14:paraId="63908CF1" w14:textId="77777777" w:rsidR="00DF676A" w:rsidRDefault="00DF676A">
      <w:pPr>
        <w:rPr>
          <w:lang w:eastAsia="zh-TW"/>
        </w:rPr>
      </w:pPr>
    </w:p>
    <w:p w14:paraId="3B7BD94F" w14:textId="77777777" w:rsidR="00DF676A" w:rsidRDefault="00000000">
      <w:pPr>
        <w:jc w:val="center"/>
        <w:rPr>
          <w:b/>
          <w:bCs/>
          <w:lang w:eastAsia="zh-TW"/>
        </w:rPr>
      </w:pPr>
      <w:r>
        <w:rPr>
          <w:rFonts w:hint="eastAsia"/>
          <w:b/>
          <w:bCs/>
          <w:lang w:eastAsia="zh-TW"/>
        </w:rPr>
        <w:t>Table</w:t>
      </w:r>
      <w:r>
        <w:rPr>
          <w:b/>
          <w:bCs/>
          <w:lang w:eastAsia="zh-TW"/>
        </w:rPr>
        <w:t xml:space="preserve"> 1. </w:t>
      </w:r>
      <w:r>
        <w:rPr>
          <w:rFonts w:hint="eastAsia"/>
          <w:b/>
          <w:bCs/>
          <w:lang w:eastAsia="zh-TW"/>
        </w:rPr>
        <w:t>All models that can be equipped with ARMT</w:t>
      </w:r>
    </w:p>
    <w:p w14:paraId="194C8AC9" w14:textId="77777777" w:rsidR="00DF676A" w:rsidRDefault="00DF676A">
      <w:pPr>
        <w:jc w:val="center"/>
        <w:rPr>
          <w:lang w:eastAsia="zh-TW"/>
        </w:rPr>
      </w:pPr>
    </w:p>
    <w:tbl>
      <w:tblPr>
        <w:tblStyle w:val="af0"/>
        <w:tblW w:w="0" w:type="auto"/>
        <w:tblLook w:val="04A0" w:firstRow="1" w:lastRow="0" w:firstColumn="1" w:lastColumn="0" w:noHBand="0" w:noVBand="1"/>
      </w:tblPr>
      <w:tblGrid>
        <w:gridCol w:w="1836"/>
        <w:gridCol w:w="3556"/>
        <w:gridCol w:w="3128"/>
      </w:tblGrid>
      <w:tr w:rsidR="00DF676A" w14:paraId="47C2BE31" w14:textId="77777777">
        <w:tc>
          <w:tcPr>
            <w:tcW w:w="1836" w:type="dxa"/>
          </w:tcPr>
          <w:p w14:paraId="287507C1" w14:textId="77777777" w:rsidR="00DF676A" w:rsidRDefault="00000000">
            <w:pPr>
              <w:jc w:val="center"/>
              <w:rPr>
                <w:lang w:eastAsia="zh-TW"/>
              </w:rPr>
            </w:pPr>
            <w:r>
              <w:rPr>
                <w:rFonts w:hint="eastAsia"/>
                <w:lang w:eastAsia="zh-TW"/>
              </w:rPr>
              <w:t>Launch Year</w:t>
            </w:r>
          </w:p>
        </w:tc>
        <w:tc>
          <w:tcPr>
            <w:tcW w:w="3556" w:type="dxa"/>
          </w:tcPr>
          <w:p w14:paraId="2CB73C93" w14:textId="77777777" w:rsidR="00DF676A" w:rsidRDefault="00000000">
            <w:pPr>
              <w:jc w:val="center"/>
              <w:rPr>
                <w:lang w:eastAsia="zh-TW"/>
              </w:rPr>
            </w:pPr>
            <w:r>
              <w:rPr>
                <w:rFonts w:hint="eastAsia"/>
                <w:lang w:eastAsia="zh-TW"/>
              </w:rPr>
              <w:t>Models</w:t>
            </w:r>
          </w:p>
        </w:tc>
        <w:tc>
          <w:tcPr>
            <w:tcW w:w="3128" w:type="dxa"/>
          </w:tcPr>
          <w:p w14:paraId="0C9B957E" w14:textId="77777777" w:rsidR="00DF676A" w:rsidRDefault="00000000">
            <w:pPr>
              <w:jc w:val="center"/>
              <w:rPr>
                <w:lang w:eastAsia="zh-TW"/>
              </w:rPr>
            </w:pPr>
            <w:r>
              <w:rPr>
                <w:rFonts w:hint="eastAsia"/>
                <w:lang w:eastAsia="zh-TW"/>
              </w:rPr>
              <w:t>Estimate Price (USD)</w:t>
            </w:r>
          </w:p>
        </w:tc>
      </w:tr>
      <w:tr w:rsidR="00DF676A" w14:paraId="34380610" w14:textId="77777777">
        <w:tc>
          <w:tcPr>
            <w:tcW w:w="1836" w:type="dxa"/>
          </w:tcPr>
          <w:p w14:paraId="15073937" w14:textId="77777777" w:rsidR="00DF676A" w:rsidRDefault="00000000">
            <w:pPr>
              <w:jc w:val="center"/>
              <w:rPr>
                <w:lang w:eastAsia="zh-TW"/>
              </w:rPr>
            </w:pPr>
            <w:r>
              <w:rPr>
                <w:rFonts w:hint="eastAsia"/>
                <w:lang w:eastAsia="zh-TW"/>
              </w:rPr>
              <w:t>2018</w:t>
            </w:r>
          </w:p>
        </w:tc>
        <w:tc>
          <w:tcPr>
            <w:tcW w:w="3556" w:type="dxa"/>
          </w:tcPr>
          <w:p w14:paraId="512ABD89" w14:textId="77777777" w:rsidR="00DF676A" w:rsidRDefault="00000000">
            <w:pPr>
              <w:jc w:val="center"/>
              <w:rPr>
                <w:lang w:eastAsia="zh-TW"/>
              </w:rPr>
            </w:pPr>
            <w:r>
              <w:rPr>
                <w:rFonts w:hint="eastAsia"/>
                <w:lang w:eastAsia="zh-TW"/>
              </w:rPr>
              <w:t>iPhone XS series, iPhone XR</w:t>
            </w:r>
          </w:p>
        </w:tc>
        <w:tc>
          <w:tcPr>
            <w:tcW w:w="3128" w:type="dxa"/>
          </w:tcPr>
          <w:p w14:paraId="6FB60057" w14:textId="77777777" w:rsidR="00DF676A" w:rsidRDefault="00000000">
            <w:pPr>
              <w:jc w:val="center"/>
              <w:rPr>
                <w:lang w:eastAsia="zh-TW"/>
              </w:rPr>
            </w:pPr>
            <w:r>
              <w:rPr>
                <w:rFonts w:hint="eastAsia"/>
                <w:lang w:eastAsia="zh-TW"/>
              </w:rPr>
              <w:t>230 ~ 260</w:t>
            </w:r>
          </w:p>
        </w:tc>
      </w:tr>
      <w:tr w:rsidR="00DF676A" w14:paraId="0F48D973" w14:textId="77777777">
        <w:tc>
          <w:tcPr>
            <w:tcW w:w="1836" w:type="dxa"/>
          </w:tcPr>
          <w:p w14:paraId="644D6269" w14:textId="77777777" w:rsidR="00DF676A" w:rsidRDefault="00000000">
            <w:pPr>
              <w:jc w:val="center"/>
              <w:rPr>
                <w:lang w:eastAsia="zh-TW"/>
              </w:rPr>
            </w:pPr>
            <w:r>
              <w:rPr>
                <w:rFonts w:hint="eastAsia"/>
                <w:lang w:eastAsia="zh-TW"/>
              </w:rPr>
              <w:t>2019</w:t>
            </w:r>
          </w:p>
        </w:tc>
        <w:tc>
          <w:tcPr>
            <w:tcW w:w="3556" w:type="dxa"/>
          </w:tcPr>
          <w:p w14:paraId="07C544BE" w14:textId="77777777" w:rsidR="00DF676A" w:rsidRDefault="00000000">
            <w:pPr>
              <w:jc w:val="center"/>
              <w:rPr>
                <w:lang w:eastAsia="zh-TW"/>
              </w:rPr>
            </w:pPr>
            <w:r>
              <w:rPr>
                <w:rFonts w:hint="eastAsia"/>
                <w:lang w:eastAsia="zh-TW"/>
              </w:rPr>
              <w:t>*iPhone 11 series</w:t>
            </w:r>
          </w:p>
        </w:tc>
        <w:tc>
          <w:tcPr>
            <w:tcW w:w="3128" w:type="dxa"/>
          </w:tcPr>
          <w:p w14:paraId="35EAE465" w14:textId="77777777" w:rsidR="00DF676A" w:rsidRDefault="00000000">
            <w:pPr>
              <w:jc w:val="center"/>
              <w:rPr>
                <w:lang w:eastAsia="zh-TW"/>
              </w:rPr>
            </w:pPr>
            <w:r>
              <w:rPr>
                <w:rFonts w:hint="eastAsia"/>
                <w:lang w:eastAsia="zh-TW"/>
              </w:rPr>
              <w:t>280 ~ 420</w:t>
            </w:r>
          </w:p>
        </w:tc>
      </w:tr>
      <w:tr w:rsidR="00DF676A" w14:paraId="107162A5" w14:textId="77777777">
        <w:tc>
          <w:tcPr>
            <w:tcW w:w="1836" w:type="dxa"/>
          </w:tcPr>
          <w:p w14:paraId="78CAD3AF" w14:textId="77777777" w:rsidR="00DF676A" w:rsidRDefault="00000000">
            <w:pPr>
              <w:jc w:val="center"/>
              <w:rPr>
                <w:lang w:eastAsia="zh-TW"/>
              </w:rPr>
            </w:pPr>
            <w:r>
              <w:rPr>
                <w:rFonts w:hint="eastAsia"/>
                <w:lang w:eastAsia="zh-TW"/>
              </w:rPr>
              <w:t>2020</w:t>
            </w:r>
          </w:p>
        </w:tc>
        <w:tc>
          <w:tcPr>
            <w:tcW w:w="3556" w:type="dxa"/>
          </w:tcPr>
          <w:p w14:paraId="1827E8A6" w14:textId="77777777" w:rsidR="00DF676A" w:rsidRDefault="00000000">
            <w:pPr>
              <w:jc w:val="center"/>
              <w:rPr>
                <w:lang w:eastAsia="zh-TW"/>
              </w:rPr>
            </w:pPr>
            <w:r>
              <w:rPr>
                <w:rFonts w:hint="eastAsia"/>
                <w:lang w:eastAsia="zh-TW"/>
              </w:rPr>
              <w:t>iPhone SE (v2), iPhone 12 series</w:t>
            </w:r>
          </w:p>
        </w:tc>
        <w:tc>
          <w:tcPr>
            <w:tcW w:w="3128" w:type="dxa"/>
          </w:tcPr>
          <w:p w14:paraId="4E14D663" w14:textId="77777777" w:rsidR="00DF676A" w:rsidRDefault="00000000">
            <w:pPr>
              <w:jc w:val="center"/>
              <w:rPr>
                <w:lang w:eastAsia="zh-TW"/>
              </w:rPr>
            </w:pPr>
            <w:r>
              <w:rPr>
                <w:rFonts w:hint="eastAsia"/>
                <w:lang w:eastAsia="zh-TW"/>
              </w:rPr>
              <w:t>210 ~ 610</w:t>
            </w:r>
          </w:p>
        </w:tc>
      </w:tr>
      <w:tr w:rsidR="00DF676A" w14:paraId="453F7BE6" w14:textId="77777777">
        <w:tc>
          <w:tcPr>
            <w:tcW w:w="1836" w:type="dxa"/>
          </w:tcPr>
          <w:p w14:paraId="68E1FCC6" w14:textId="77777777" w:rsidR="00DF676A" w:rsidRDefault="00000000">
            <w:pPr>
              <w:jc w:val="center"/>
              <w:rPr>
                <w:lang w:eastAsia="zh-TW"/>
              </w:rPr>
            </w:pPr>
            <w:r>
              <w:rPr>
                <w:rFonts w:hint="eastAsia"/>
                <w:lang w:eastAsia="zh-TW"/>
              </w:rPr>
              <w:t>2021</w:t>
            </w:r>
          </w:p>
        </w:tc>
        <w:tc>
          <w:tcPr>
            <w:tcW w:w="3556" w:type="dxa"/>
          </w:tcPr>
          <w:p w14:paraId="40AB37E8" w14:textId="77777777" w:rsidR="00DF676A" w:rsidRDefault="00000000">
            <w:pPr>
              <w:jc w:val="center"/>
              <w:rPr>
                <w:lang w:eastAsia="zh-TW"/>
              </w:rPr>
            </w:pPr>
            <w:r>
              <w:rPr>
                <w:rFonts w:hint="eastAsia"/>
                <w:lang w:eastAsia="zh-TW"/>
              </w:rPr>
              <w:t>iPhone 13 series</w:t>
            </w:r>
          </w:p>
        </w:tc>
        <w:tc>
          <w:tcPr>
            <w:tcW w:w="3128" w:type="dxa"/>
          </w:tcPr>
          <w:p w14:paraId="038CA26A" w14:textId="77777777" w:rsidR="00DF676A" w:rsidRDefault="00000000">
            <w:pPr>
              <w:jc w:val="center"/>
              <w:rPr>
                <w:lang w:eastAsia="zh-TW"/>
              </w:rPr>
            </w:pPr>
            <w:r>
              <w:rPr>
                <w:rFonts w:hint="eastAsia"/>
                <w:lang w:eastAsia="zh-TW"/>
              </w:rPr>
              <w:t>460 ~ 860</w:t>
            </w:r>
          </w:p>
        </w:tc>
      </w:tr>
      <w:tr w:rsidR="00DF676A" w14:paraId="6A92E31A" w14:textId="77777777">
        <w:tc>
          <w:tcPr>
            <w:tcW w:w="1836" w:type="dxa"/>
          </w:tcPr>
          <w:p w14:paraId="2F80F3A8" w14:textId="77777777" w:rsidR="00DF676A" w:rsidRDefault="00000000">
            <w:pPr>
              <w:jc w:val="center"/>
              <w:rPr>
                <w:lang w:eastAsia="zh-TW"/>
              </w:rPr>
            </w:pPr>
            <w:r>
              <w:rPr>
                <w:rFonts w:hint="eastAsia"/>
                <w:lang w:eastAsia="zh-TW"/>
              </w:rPr>
              <w:t>2022</w:t>
            </w:r>
          </w:p>
        </w:tc>
        <w:tc>
          <w:tcPr>
            <w:tcW w:w="3556" w:type="dxa"/>
          </w:tcPr>
          <w:p w14:paraId="01104A5A" w14:textId="77777777" w:rsidR="00DF676A" w:rsidRDefault="00000000">
            <w:pPr>
              <w:jc w:val="center"/>
              <w:rPr>
                <w:lang w:eastAsia="zh-TW"/>
              </w:rPr>
            </w:pPr>
            <w:r>
              <w:rPr>
                <w:rFonts w:hint="eastAsia"/>
                <w:lang w:eastAsia="zh-TW"/>
              </w:rPr>
              <w:t>iPhone SE (v3), iPhone 14 series</w:t>
            </w:r>
          </w:p>
        </w:tc>
        <w:tc>
          <w:tcPr>
            <w:tcW w:w="3128" w:type="dxa"/>
          </w:tcPr>
          <w:p w14:paraId="69011BC2" w14:textId="77777777" w:rsidR="00DF676A" w:rsidRDefault="00000000">
            <w:pPr>
              <w:jc w:val="center"/>
              <w:rPr>
                <w:lang w:eastAsia="zh-TW"/>
              </w:rPr>
            </w:pPr>
            <w:r>
              <w:rPr>
                <w:rFonts w:hint="eastAsia"/>
                <w:lang w:eastAsia="zh-TW"/>
              </w:rPr>
              <w:t>310 ~ 900</w:t>
            </w:r>
          </w:p>
        </w:tc>
      </w:tr>
    </w:tbl>
    <w:p w14:paraId="201F4AE4" w14:textId="77777777" w:rsidR="00DF676A" w:rsidRDefault="00DF676A">
      <w:pPr>
        <w:wordWrap w:val="0"/>
        <w:jc w:val="right"/>
        <w:rPr>
          <w:lang w:eastAsia="zh-TW"/>
        </w:rPr>
      </w:pPr>
    </w:p>
    <w:p w14:paraId="6B88DCA0" w14:textId="77777777" w:rsidR="00DF676A" w:rsidRDefault="00000000">
      <w:pPr>
        <w:wordWrap w:val="0"/>
        <w:jc w:val="right"/>
        <w:rPr>
          <w:lang w:eastAsia="zh-TW"/>
        </w:rPr>
      </w:pPr>
      <w:r>
        <w:rPr>
          <w:rFonts w:hint="eastAsia"/>
          <w:lang w:eastAsia="zh-TW"/>
        </w:rPr>
        <w:t>*Models used for development in this study</w:t>
      </w:r>
    </w:p>
    <w:p w14:paraId="7C84D11F" w14:textId="77777777" w:rsidR="00DF676A" w:rsidRDefault="00DF676A">
      <w:pPr>
        <w:rPr>
          <w:lang w:eastAsia="zh-TW"/>
        </w:rPr>
      </w:pPr>
    </w:p>
    <w:p w14:paraId="0E577ACA" w14:textId="77777777" w:rsidR="00DF676A" w:rsidRDefault="00000000">
      <w:pPr>
        <w:pStyle w:val="Web"/>
        <w:rPr>
          <w:lang w:eastAsia="zh-TW"/>
        </w:rPr>
      </w:pPr>
      <w:r>
        <w:rPr>
          <w:rFonts w:hint="eastAsia"/>
          <w:lang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90"/>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90"/>
      <w:r>
        <w:rPr>
          <w:rStyle w:val="Web0"/>
        </w:rPr>
        <w:commentReference w:id="90"/>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3A9991BB" w14:textId="77777777" w:rsidR="00DF676A" w:rsidRDefault="00000000">
      <w:pPr>
        <w:pStyle w:val="2"/>
        <w:rPr>
          <w:lang w:eastAsia="zh-TW"/>
        </w:rPr>
      </w:pPr>
      <w:bookmarkStart w:id="91" w:name="_Toc4657"/>
      <w:r>
        <w:rPr>
          <w:rFonts w:hint="eastAsia"/>
          <w:lang w:eastAsia="zh-TW"/>
        </w:rPr>
        <w:t>2.1.3 System Architecture</w:t>
      </w:r>
      <w:bookmarkEnd w:id="91"/>
    </w:p>
    <w:p w14:paraId="307879BE" w14:textId="77777777" w:rsidR="00DF676A" w:rsidRDefault="00000000">
      <w:pPr>
        <w:rPr>
          <w:lang w:eastAsia="zh-TW"/>
        </w:rPr>
      </w:pPr>
      <w:r>
        <w:rPr>
          <w:rFonts w:hint="eastAsia"/>
          <w:lang w:eastAsia="zh-TW"/>
        </w:rPr>
        <w:t xml:space="preserve">In order to implement the application that renders the illusion mirror limb based on the appearance of target limb to the real time preview, </w:t>
      </w:r>
      <w:proofErr w:type="spellStart"/>
      <w:r>
        <w:rPr>
          <w:rFonts w:hint="eastAsia"/>
          <w:lang w:eastAsia="zh-TW"/>
        </w:rPr>
        <w:t>a</w:t>
      </w:r>
      <w:proofErr w:type="spellEnd"/>
      <w:r>
        <w:rPr>
          <w:rFonts w:hint="eastAsia"/>
          <w:lang w:eastAsia="zh-TW"/>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18E33A74" w14:textId="77777777" w:rsidR="00DF676A" w:rsidRDefault="00DF676A">
      <w:pPr>
        <w:jc w:val="left"/>
        <w:rPr>
          <w:lang w:eastAsia="zh-TW"/>
        </w:rPr>
      </w:pPr>
    </w:p>
    <w:p w14:paraId="6046321B" w14:textId="77777777" w:rsidR="00DF676A" w:rsidRDefault="00000000">
      <w:pPr>
        <w:jc w:val="left"/>
        <w:rPr>
          <w:lang w:eastAsia="zh-TW"/>
        </w:rPr>
      </w:pPr>
      <w:r>
        <w:rPr>
          <w:rFonts w:hint="eastAsia"/>
          <w:b/>
          <w:bCs/>
          <w:lang w:eastAsia="zh-TW"/>
        </w:rPr>
        <w:t xml:space="preserve">Figure 2 </w:t>
      </w:r>
      <w:r>
        <w:rPr>
          <w:rFonts w:hint="eastAsia"/>
          <w:lang w:eastAsia="zh-TW"/>
        </w:rPr>
        <w:t xml:space="preserve">shows the system architecture flowchart of the ARMT system. The system consist of three components: smartphone, Cardboard and the user itself. The user is </w:t>
      </w:r>
      <w:r>
        <w:rPr>
          <w:rFonts w:hint="eastAsia"/>
          <w:lang w:eastAsia="zh-TW"/>
        </w:rPr>
        <w:lastRenderedPageBreak/>
        <w:t>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14:paraId="7FFD17F6" w14:textId="77777777" w:rsidR="00DF676A" w:rsidRDefault="00DF676A">
      <w:pPr>
        <w:jc w:val="center"/>
        <w:rPr>
          <w:lang w:eastAsia="zh-TW"/>
        </w:rPr>
      </w:pPr>
    </w:p>
    <w:p w14:paraId="2B8D369F" w14:textId="77777777" w:rsidR="00DF676A" w:rsidRDefault="00000000">
      <w:pPr>
        <w:jc w:val="center"/>
        <w:rPr>
          <w:lang w:eastAsia="zh-TW"/>
        </w:rPr>
      </w:pPr>
      <w:r>
        <w:rPr>
          <w:noProof/>
          <w:lang w:eastAsia="zh-TW"/>
        </w:rPr>
        <w:drawing>
          <wp:inline distT="0" distB="0" distL="114300" distR="114300" wp14:anchorId="48DD7A31" wp14:editId="73A57746">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5"/>
                    <a:stretch>
                      <a:fillRect/>
                    </a:stretch>
                  </pic:blipFill>
                  <pic:spPr>
                    <a:xfrm>
                      <a:off x="0" y="0"/>
                      <a:ext cx="4479925" cy="1978025"/>
                    </a:xfrm>
                    <a:prstGeom prst="rect">
                      <a:avLst/>
                    </a:prstGeom>
                  </pic:spPr>
                </pic:pic>
              </a:graphicData>
            </a:graphic>
          </wp:inline>
        </w:drawing>
      </w:r>
    </w:p>
    <w:p w14:paraId="63754E25" w14:textId="77777777" w:rsidR="00DF676A" w:rsidRDefault="00DF676A">
      <w:pPr>
        <w:rPr>
          <w:lang w:eastAsia="zh-TW"/>
        </w:rPr>
      </w:pPr>
    </w:p>
    <w:p w14:paraId="2643E039"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14:paraId="14FDAB13" w14:textId="77777777" w:rsidR="00DF676A" w:rsidRDefault="00DF676A">
      <w:pPr>
        <w:jc w:val="center"/>
        <w:rPr>
          <w:lang w:eastAsia="zh-TW"/>
        </w:rPr>
      </w:pPr>
    </w:p>
    <w:p w14:paraId="6298AC80" w14:textId="77777777" w:rsidR="00DF676A" w:rsidRDefault="00000000">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161E97F9" w14:textId="77777777" w:rsidR="00DF676A" w:rsidRDefault="00DF676A">
      <w:pPr>
        <w:rPr>
          <w:lang w:eastAsia="zh-TW"/>
        </w:rPr>
      </w:pPr>
    </w:p>
    <w:p w14:paraId="2EB8ED65" w14:textId="77777777" w:rsidR="00DF676A" w:rsidRDefault="00000000">
      <w:pPr>
        <w:pStyle w:val="2"/>
        <w:rPr>
          <w:lang w:eastAsia="zh-TW"/>
        </w:rPr>
      </w:pPr>
      <w:bookmarkStart w:id="92" w:name="_Toc19619"/>
      <w:r>
        <w:rPr>
          <w:rFonts w:hint="eastAsia"/>
          <w:lang w:eastAsia="zh-TW"/>
        </w:rPr>
        <w:t>2.2 DEVELOPMENT PROGRESS</w:t>
      </w:r>
      <w:bookmarkEnd w:id="92"/>
    </w:p>
    <w:p w14:paraId="07780F8A" w14:textId="77777777" w:rsidR="00DF676A" w:rsidRDefault="00000000">
      <w:pPr>
        <w:pStyle w:val="2"/>
        <w:rPr>
          <w:lang w:eastAsia="zh-TW"/>
        </w:rPr>
      </w:pPr>
      <w:bookmarkStart w:id="93" w:name="_Toc30586"/>
      <w:r>
        <w:rPr>
          <w:rFonts w:hint="eastAsia"/>
          <w:lang w:eastAsia="zh-TW"/>
        </w:rPr>
        <w:t>2.2.1 Development Tools</w:t>
      </w:r>
      <w:bookmarkEnd w:id="93"/>
    </w:p>
    <w:p w14:paraId="23F8DE6D" w14:textId="77777777" w:rsidR="00DF676A" w:rsidRDefault="00000000">
      <w:pPr>
        <w:rPr>
          <w:rFonts w:eastAsia="新細明體"/>
          <w:lang w:eastAsia="zh-TW"/>
        </w:rPr>
      </w:pPr>
      <w:r>
        <w:rPr>
          <w:rFonts w:hint="eastAsia"/>
          <w:lang w:eastAsia="zh-TW"/>
        </w:rPr>
        <w:t xml:space="preserve">Developed by Apple Inc, Xcode is an integrated development environment (IDE) that used for developing ARMT. It is specifically designed for macOS, iOS, </w:t>
      </w:r>
      <w:proofErr w:type="spellStart"/>
      <w:r>
        <w:rPr>
          <w:rFonts w:hint="eastAsia"/>
          <w:lang w:eastAsia="zh-TW"/>
        </w:rPr>
        <w:t>watchOS</w:t>
      </w:r>
      <w:proofErr w:type="spellEnd"/>
      <w:r>
        <w:rPr>
          <w:rFonts w:hint="eastAsia"/>
          <w:lang w:eastAsia="zh-TW"/>
        </w:rPr>
        <w:t xml:space="preserve">, and </w:t>
      </w:r>
      <w:proofErr w:type="spellStart"/>
      <w:r>
        <w:rPr>
          <w:rFonts w:hint="eastAsia"/>
          <w:lang w:eastAsia="zh-TW"/>
        </w:rPr>
        <w:t>tvOS</w:t>
      </w:r>
      <w:proofErr w:type="spellEnd"/>
      <w:r>
        <w:rPr>
          <w:rFonts w:hint="eastAsia"/>
          <w:lang w:eastAsia="zh-TW"/>
        </w:rPr>
        <w:t xml:space="preserve">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lang w:eastAsia="zh-TW"/>
        </w:rPr>
        <w:t>Xcode</w:t>
      </w:r>
      <w:r>
        <w:t xml:space="preserve"> includes a code editor that supports syntax highlighting and code completion using IntelliSense</w:t>
      </w:r>
      <w:r>
        <w:rPr>
          <w:rFonts w:eastAsia="新細明體" w:hint="eastAsia"/>
          <w:lang w:eastAsia="zh-TW"/>
        </w:rPr>
        <w:t xml:space="preserve">. </w:t>
      </w:r>
    </w:p>
    <w:p w14:paraId="1D79C568" w14:textId="77777777" w:rsidR="00DF676A" w:rsidRDefault="00DF676A">
      <w:pPr>
        <w:rPr>
          <w:rFonts w:eastAsia="新細明體"/>
          <w:lang w:eastAsia="zh-TW"/>
        </w:rPr>
      </w:pPr>
    </w:p>
    <w:p w14:paraId="6396D709" w14:textId="77777777" w:rsidR="00DF676A" w:rsidRDefault="00000000">
      <w:pPr>
        <w:rPr>
          <w:rFonts w:eastAsia="新細明體"/>
          <w:lang w:eastAsia="zh-TW"/>
        </w:rPr>
      </w:pPr>
      <w:r>
        <w:rPr>
          <w:rFonts w:eastAsia="新細明體"/>
          <w:lang w:eastAsia="zh-TW"/>
        </w:rPr>
        <w:t xml:space="preserve">In actual </w:t>
      </w:r>
      <w:r>
        <w:rPr>
          <w:rFonts w:eastAsia="新細明體" w:hint="eastAsia"/>
          <w:lang w:eastAsia="zh-TW"/>
        </w:rPr>
        <w:t xml:space="preserve">ARMT </w:t>
      </w:r>
      <w:r>
        <w:rPr>
          <w:rFonts w:eastAsia="新細明體"/>
          <w:lang w:eastAsia="zh-TW"/>
        </w:rPr>
        <w:t>development, Xcode allows connecting physical devices and installing the compiled code on the device</w:t>
      </w:r>
      <w:r>
        <w:rPr>
          <w:rFonts w:eastAsia="新細明體" w:hint="eastAsia"/>
          <w:lang w:eastAsia="zh-TW"/>
        </w:rPr>
        <w:t>.</w:t>
      </w:r>
      <w:r>
        <w:rPr>
          <w:rFonts w:eastAsia="新細明體"/>
          <w:lang w:eastAsia="zh-TW"/>
        </w:rPr>
        <w:t xml:space="preserve"> </w:t>
      </w:r>
      <w:r>
        <w:rPr>
          <w:rFonts w:eastAsia="新細明體" w:hint="eastAsia"/>
          <w:lang w:eastAsia="zh-TW"/>
        </w:rPr>
        <w:t>It also</w:t>
      </w:r>
      <w:r>
        <w:rPr>
          <w:rFonts w:eastAsia="新細明體"/>
          <w:lang w:eastAsia="zh-TW"/>
        </w:rPr>
        <w:t xml:space="preserve"> </w:t>
      </w:r>
      <w:r>
        <w:rPr>
          <w:rFonts w:eastAsia="新細明體" w:hint="eastAsia"/>
          <w:lang w:eastAsia="zh-TW"/>
        </w:rPr>
        <w:t xml:space="preserve">can </w:t>
      </w:r>
      <w:r>
        <w:rPr>
          <w:rFonts w:eastAsia="新細明體"/>
          <w:lang w:eastAsia="zh-TW"/>
        </w:rPr>
        <w:t xml:space="preserve">monitors some performance </w:t>
      </w:r>
      <w:r>
        <w:rPr>
          <w:rFonts w:eastAsia="新細明體"/>
          <w:lang w:eastAsia="zh-TW"/>
        </w:rPr>
        <w:lastRenderedPageBreak/>
        <w:t xml:space="preserve">indicators of the device when running the program, such as CPU usage, GPU usage, memory space, various </w:t>
      </w:r>
      <w:r>
        <w:rPr>
          <w:rFonts w:eastAsia="新細明體" w:hint="eastAsia"/>
          <w:lang w:eastAsia="zh-TW"/>
        </w:rPr>
        <w:t>t</w:t>
      </w:r>
      <w:r>
        <w:rPr>
          <w:rFonts w:eastAsia="新細明體"/>
          <w:lang w:eastAsia="zh-TW"/>
        </w:rPr>
        <w:t>hread state, FPS and power consumption estimation.</w:t>
      </w:r>
      <w:r>
        <w:rPr>
          <w:rFonts w:eastAsia="新細明體" w:hint="eastAsia"/>
          <w:lang w:eastAsia="zh-TW"/>
        </w:rPr>
        <w:t xml:space="preserve"> </w:t>
      </w:r>
    </w:p>
    <w:p w14:paraId="2CC44D36" w14:textId="77777777" w:rsidR="00DF676A" w:rsidRDefault="00000000">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eastAsia="新細明體" w:hint="eastAsia"/>
          <w:lang w:eastAsia="zh-TW"/>
        </w:rPr>
        <w:t>.</w:t>
      </w:r>
    </w:p>
    <w:p w14:paraId="01D2DB66" w14:textId="77777777" w:rsidR="00DF676A" w:rsidRDefault="00DF676A">
      <w:pPr>
        <w:rPr>
          <w:rFonts w:eastAsia="新細明體"/>
          <w:lang w:eastAsia="zh-TW"/>
        </w:rPr>
      </w:pPr>
    </w:p>
    <w:p w14:paraId="1137962C" w14:textId="77777777" w:rsidR="00DF676A" w:rsidRDefault="00000000">
      <w:pPr>
        <w:rPr>
          <w:rFonts w:eastAsia="新細明體"/>
          <w:lang w:eastAsia="zh-TW"/>
        </w:rPr>
      </w:pPr>
      <w:r>
        <w:rPr>
          <w:rFonts w:eastAsia="新細明體" w:hint="eastAsia"/>
          <w:lang w:eastAsia="zh-TW"/>
        </w:rPr>
        <w:t xml:space="preserve">For mobile applications developed without using game engines (such as Unity, Unreal Engine), the User Interfaces (UI) framework will be the starting point of development and the backbone of the code. </w:t>
      </w:r>
      <w:proofErr w:type="spellStart"/>
      <w:r>
        <w:rPr>
          <w:rFonts w:eastAsia="新細明體" w:hint="eastAsia"/>
          <w:lang w:eastAsia="zh-TW"/>
        </w:rPr>
        <w:t>SwiftUI</w:t>
      </w:r>
      <w:proofErr w:type="spellEnd"/>
      <w:r>
        <w:rPr>
          <w:rFonts w:eastAsia="新細明體" w:hint="eastAsia"/>
          <w:lang w:eastAsia="zh-TW"/>
        </w:rPr>
        <w:t xml:space="preserve">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w:t>
      </w:r>
      <w:proofErr w:type="spellStart"/>
      <w:r>
        <w:rPr>
          <w:rFonts w:eastAsia="新細明體" w:hint="eastAsia"/>
          <w:lang w:eastAsia="zh-TW"/>
        </w:rPr>
        <w:t>SwiftUI</w:t>
      </w:r>
      <w:proofErr w:type="spellEnd"/>
      <w:r>
        <w:rPr>
          <w:rFonts w:eastAsia="新細明體" w:hint="eastAsia"/>
          <w:lang w:eastAsia="zh-TW"/>
        </w:rPr>
        <w:t xml:space="preserve"> framework was launched in 2019, and it is recommended that developers gradually shift their development focus to it to replace the old UI design framework </w:t>
      </w:r>
      <w:proofErr w:type="spellStart"/>
      <w:r>
        <w:rPr>
          <w:rFonts w:eastAsia="新細明體" w:hint="eastAsia"/>
          <w:lang w:eastAsia="zh-TW"/>
        </w:rPr>
        <w:t>UIKit</w:t>
      </w:r>
      <w:proofErr w:type="spellEnd"/>
      <w:r>
        <w:rPr>
          <w:rFonts w:eastAsia="新細明體" w:hint="eastAsia"/>
          <w:lang w:eastAsia="zh-TW"/>
        </w:rPr>
        <w:t xml:space="preserve">. Therefore ARMT's overall UI development will use </w:t>
      </w:r>
      <w:proofErr w:type="spellStart"/>
      <w:r>
        <w:rPr>
          <w:rFonts w:eastAsia="新細明體" w:hint="eastAsia"/>
          <w:lang w:eastAsia="zh-TW"/>
        </w:rPr>
        <w:t>SwiftUI</w:t>
      </w:r>
      <w:proofErr w:type="spellEnd"/>
      <w:r>
        <w:rPr>
          <w:rFonts w:eastAsia="新細明體" w:hint="eastAsia"/>
          <w:lang w:eastAsia="zh-TW"/>
        </w:rPr>
        <w:t>.</w:t>
      </w:r>
    </w:p>
    <w:p w14:paraId="1C88DFB8" w14:textId="77777777" w:rsidR="00DF676A" w:rsidRDefault="00DF676A">
      <w:pPr>
        <w:rPr>
          <w:lang w:eastAsia="zh-TW"/>
        </w:rPr>
      </w:pPr>
    </w:p>
    <w:p w14:paraId="49FB5622" w14:textId="77777777" w:rsidR="00DF676A" w:rsidRDefault="00000000">
      <w:pPr>
        <w:pStyle w:val="2"/>
        <w:rPr>
          <w:lang w:eastAsia="zh-TW"/>
        </w:rPr>
      </w:pPr>
      <w:bookmarkStart w:id="94" w:name="_Toc12960"/>
      <w:r>
        <w:rPr>
          <w:rFonts w:hint="eastAsia"/>
          <w:lang w:eastAsia="zh-TW"/>
        </w:rPr>
        <w:t>2.2.2 Hand Joints Skeleton Approach</w:t>
      </w:r>
      <w:bookmarkEnd w:id="94"/>
    </w:p>
    <w:p w14:paraId="4A242A59" w14:textId="5B331DC3" w:rsidR="00DF676A" w:rsidRDefault="00000000">
      <w:pPr>
        <w:rPr>
          <w:lang w:eastAsia="zh-TW"/>
        </w:rPr>
      </w:pPr>
      <w:r>
        <w:rPr>
          <w:rFonts w:hint="eastAsia"/>
          <w:lang w:eastAsia="zh-TW"/>
        </w:rPr>
        <w:t xml:space="preserve">In AR development, locate the object position in the real world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sidR="00062671">
        <w:rPr>
          <w:lang w:eastAsia="zh-TW"/>
        </w:rPr>
        <w:t>frameworks</w:t>
      </w:r>
      <w:r>
        <w:rPr>
          <w:rFonts w:hint="eastAsia"/>
          <w:lang w:eastAsia="zh-TW"/>
        </w:rPr>
        <w:t xml:space="preserve"> for developing are provided by Swift: the Vision framework and the </w:t>
      </w:r>
      <w:proofErr w:type="spellStart"/>
      <w:r>
        <w:rPr>
          <w:rFonts w:hint="eastAsia"/>
          <w:lang w:eastAsia="zh-TW"/>
        </w:rPr>
        <w:t>AVFundation</w:t>
      </w:r>
      <w:proofErr w:type="spellEnd"/>
      <w:r>
        <w:rPr>
          <w:rFonts w:hint="eastAsia"/>
          <w:lang w:eastAsia="zh-TW"/>
        </w:rPr>
        <w:t xml:space="preserve"> framework.</w:t>
      </w:r>
    </w:p>
    <w:p w14:paraId="6879638F" w14:textId="77777777" w:rsidR="00DF676A" w:rsidRDefault="00DF676A">
      <w:pPr>
        <w:rPr>
          <w:lang w:eastAsia="zh-TW"/>
        </w:rPr>
      </w:pPr>
    </w:p>
    <w:p w14:paraId="13ED4CE1" w14:textId="77777777" w:rsidR="00DF676A" w:rsidRDefault="00000000">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66485226" w14:textId="77777777" w:rsidR="00062671" w:rsidRDefault="00062671">
      <w:pPr>
        <w:jc w:val="center"/>
        <w:rPr>
          <w:noProof/>
        </w:rPr>
      </w:pPr>
    </w:p>
    <w:p w14:paraId="11AB04BF" w14:textId="17207B37" w:rsidR="00DF676A" w:rsidRDefault="00062671">
      <w:pPr>
        <w:jc w:val="center"/>
      </w:pPr>
      <w:r>
        <w:rPr>
          <w:noProof/>
        </w:rPr>
        <w:lastRenderedPageBreak/>
        <w:drawing>
          <wp:inline distT="0" distB="0" distL="0" distR="0" wp14:anchorId="54239EA8" wp14:editId="55639175">
            <wp:extent cx="4400246" cy="2413485"/>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37662BAB" w14:textId="77777777" w:rsidR="00DF676A" w:rsidRDefault="00DF676A">
      <w:pPr>
        <w:jc w:val="center"/>
      </w:pPr>
    </w:p>
    <w:p w14:paraId="65A600FB" w14:textId="25E23139"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xml:space="preserve">. </w:t>
      </w:r>
      <w:r w:rsidR="00A93C9F">
        <w:rPr>
          <w:b/>
          <w:bCs/>
          <w:lang w:eastAsia="zh-TW"/>
        </w:rPr>
        <w:t>Twenty-one h</w:t>
      </w:r>
      <w:r>
        <w:rPr>
          <w:rFonts w:hint="eastAsia"/>
          <w:b/>
          <w:bCs/>
          <w:lang w:eastAsia="zh-TW"/>
        </w:rPr>
        <w:t>and Landmarks in Vision Framework</w:t>
      </w:r>
    </w:p>
    <w:p w14:paraId="2C80906D" w14:textId="77777777" w:rsidR="00DF676A" w:rsidRDefault="00DF676A">
      <w:pPr>
        <w:rPr>
          <w:b/>
          <w:bCs/>
          <w:lang w:eastAsia="zh-TW"/>
        </w:rPr>
      </w:pPr>
    </w:p>
    <w:p w14:paraId="5B316702" w14:textId="77777777" w:rsidR="00DF676A" w:rsidRDefault="00DF676A">
      <w:pPr>
        <w:rPr>
          <w:b/>
          <w:bCs/>
          <w:lang w:eastAsia="zh-TW"/>
        </w:rPr>
      </w:pPr>
    </w:p>
    <w:p w14:paraId="1149A786" w14:textId="77777777" w:rsidR="00DF676A" w:rsidRDefault="00000000">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proofErr w:type="spellStart"/>
      <w:r>
        <w:rPr>
          <w:rFonts w:hint="eastAsia"/>
          <w:lang w:eastAsia="zh-TW"/>
        </w:rPr>
        <w:t>AVFundation</w:t>
      </w:r>
      <w:proofErr w:type="spellEnd"/>
      <w:r>
        <w:rPr>
          <w:rFonts w:hint="eastAsia"/>
          <w:lang w:eastAsia="zh-TW"/>
        </w:rPr>
        <w:t xml:space="preserve"> framework is responsible for operating and setting up the camera. In some models of iPhone, there are more than two camera lenses enables double vision disparity depth detection implementation possibility. </w:t>
      </w:r>
    </w:p>
    <w:p w14:paraId="51AC7374" w14:textId="77777777" w:rsidR="00DF676A" w:rsidRDefault="00DF676A">
      <w:pPr>
        <w:rPr>
          <w:lang w:eastAsia="zh-TW"/>
        </w:rPr>
      </w:pPr>
    </w:p>
    <w:p w14:paraId="5FD616AF" w14:textId="350BDBE0" w:rsidR="00DF676A" w:rsidRDefault="00DF676A">
      <w:pPr>
        <w:jc w:val="center"/>
        <w:rPr>
          <w:noProof/>
        </w:rPr>
      </w:pPr>
    </w:p>
    <w:p w14:paraId="29705190" w14:textId="4269D86E" w:rsidR="00694E6B" w:rsidRDefault="00694E6B">
      <w:pPr>
        <w:jc w:val="center"/>
      </w:pPr>
      <w:r>
        <w:rPr>
          <w:noProof/>
        </w:rPr>
        <w:drawing>
          <wp:inline distT="0" distB="0" distL="0" distR="0" wp14:anchorId="71A0D49E" wp14:editId="2AB904B8">
            <wp:extent cx="2553419" cy="2676892"/>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333126D8" w14:textId="77777777" w:rsidR="00DF676A" w:rsidRDefault="00DF676A">
      <w:pPr>
        <w:jc w:val="center"/>
      </w:pPr>
    </w:p>
    <w:p w14:paraId="7FABFC30" w14:textId="698E69E3"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14:paraId="2D5CFCBD" w14:textId="77777777" w:rsidR="00DF676A" w:rsidRDefault="00DF676A">
      <w:pPr>
        <w:rPr>
          <w:b/>
          <w:bCs/>
          <w:lang w:eastAsia="zh-TW"/>
        </w:rPr>
      </w:pPr>
    </w:p>
    <w:p w14:paraId="6358A7A3" w14:textId="77777777" w:rsidR="00DF676A" w:rsidRDefault="00000000">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cs="Times New Roman" w:hint="eastAsia"/>
          <w:lang w:eastAsia="zh-TW"/>
        </w:rPr>
        <w:t xml:space="preserve"> and </w:t>
      </w:r>
      <w:r>
        <w:rPr>
          <w:rFonts w:cs="Times New Roman"/>
          <w:b/>
          <w:bCs/>
          <w:lang w:eastAsia="zh-TW"/>
        </w:rPr>
        <w:t>Cʹ</w:t>
      </w:r>
      <w:r>
        <w:rPr>
          <w:rFonts w:hint="eastAsia"/>
          <w:lang w:eastAsia="zh-TW"/>
        </w:rPr>
        <w:t xml:space="preserve">, where </w:t>
      </w:r>
      <w:r>
        <w:rPr>
          <w:rFonts w:cs="Times New Roman"/>
          <w:b/>
          <w:bCs/>
          <w:lang w:eastAsia="zh-TW"/>
        </w:rPr>
        <w:t>x</w:t>
      </w:r>
      <w:r>
        <w:rPr>
          <w:rFonts w:hint="eastAsia"/>
          <w:lang w:eastAsia="zh-TW"/>
        </w:rPr>
        <w:t xml:space="preserve"> and </w:t>
      </w:r>
      <w:r>
        <w:rPr>
          <w:rFonts w:cs="Times New Roman"/>
          <w:b/>
          <w:bCs/>
          <w:lang w:eastAsia="zh-TW"/>
        </w:rPr>
        <w:t>xʹ</w:t>
      </w:r>
      <w:r>
        <w:rPr>
          <w:rFonts w:hint="eastAsia"/>
          <w:lang w:eastAsia="zh-TW"/>
        </w:rPr>
        <w:t xml:space="preserve">, </w:t>
      </w:r>
      <w:r>
        <w:rPr>
          <w:rFonts w:cs="Times New Roman"/>
          <w:b/>
          <w:bCs/>
          <w:lang w:eastAsia="zh-TW"/>
        </w:rPr>
        <w:t>Z</w:t>
      </w:r>
      <w:r>
        <w:rPr>
          <w:rFonts w:cs="Times New Roman" w:hint="eastAsia"/>
          <w:lang w:eastAsia="zh-TW"/>
        </w:rPr>
        <w:t xml:space="preserve"> is the distance between the target object </w:t>
      </w:r>
      <w:r>
        <w:rPr>
          <w:rFonts w:cs="Times New Roman"/>
          <w:b/>
          <w:bCs/>
          <w:lang w:eastAsia="zh-TW"/>
        </w:rPr>
        <w:t>P</w:t>
      </w:r>
      <w:r>
        <w:rPr>
          <w:rFonts w:cs="Times New Roman" w:hint="eastAsia"/>
          <w:lang w:eastAsia="zh-TW"/>
        </w:rPr>
        <w:t xml:space="preserve"> in the real world and the </w:t>
      </w:r>
      <w:r>
        <w:rPr>
          <w:rFonts w:cs="Times New Roman" w:hint="eastAsia"/>
          <w:lang w:eastAsia="zh-TW"/>
        </w:rPr>
        <w:lastRenderedPageBreak/>
        <w:t xml:space="preserve">camera. </w:t>
      </w:r>
      <w:r>
        <w:rPr>
          <w:rFonts w:hint="eastAsia"/>
          <w:lang w:eastAsia="zh-TW"/>
        </w:rPr>
        <w:t xml:space="preserve">The distance </w:t>
      </w:r>
      <w:r>
        <w:rPr>
          <w:rFonts w:hint="eastAsia"/>
          <w:b/>
          <w:bCs/>
          <w:lang w:eastAsia="zh-TW"/>
        </w:rPr>
        <w:t>B</w:t>
      </w:r>
      <w:r>
        <w:rPr>
          <w:rFonts w:hint="eastAsia"/>
          <w:lang w:eastAsia="zh-TW"/>
        </w:rPr>
        <w:t xml:space="preserve"> between the cameras is called the baseline</w:t>
      </w:r>
      <w:r>
        <w:rPr>
          <w:rFonts w:cs="Times New Roman" w:hint="eastAsia"/>
          <w:lang w:eastAsia="zh-TW"/>
        </w:rPr>
        <w:t xml:space="preserve">, and </w:t>
      </w:r>
      <w:r>
        <w:rPr>
          <w:rFonts w:cs="Times New Roman"/>
          <w:b/>
          <w:bCs/>
          <w:lang w:eastAsia="zh-TW"/>
        </w:rPr>
        <w:t>ƒ</w:t>
      </w:r>
      <w:r>
        <w:rPr>
          <w:rFonts w:cs="Times New Roman" w:hint="eastAsia"/>
          <w:lang w:eastAsia="zh-TW"/>
        </w:rPr>
        <w:t xml:space="preserve"> is the focal length of the two camera.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cs="Times New Roman" w:hint="eastAsia"/>
          <w:lang w:eastAsia="zh-TW"/>
        </w:rPr>
        <w:t>,</w:t>
      </w:r>
      <w:r>
        <w:rPr>
          <w:rFonts w:cs="Times New Roman" w:hint="eastAsia"/>
          <w:b/>
          <w:bCs/>
          <w:lang w:eastAsia="zh-TW"/>
        </w:rPr>
        <w:t xml:space="preserve"> </w:t>
      </w:r>
      <w:r>
        <w:rPr>
          <w:rFonts w:cs="Times New Roman" w:hint="eastAsia"/>
          <w:lang w:eastAsia="zh-TW"/>
        </w:rPr>
        <w:t>t</w:t>
      </w:r>
      <w:r>
        <w:rPr>
          <w:rFonts w:hint="eastAsia"/>
          <w:lang w:eastAsia="zh-TW"/>
        </w:rPr>
        <w:t>he following equation will hold:</w:t>
      </w:r>
    </w:p>
    <w:p w14:paraId="5B241545" w14:textId="77777777" w:rsidR="00DF676A" w:rsidRDefault="00DF676A">
      <w:pPr>
        <w:rPr>
          <w:lang w:eastAsia="zh-TW"/>
        </w:rPr>
      </w:pPr>
    </w:p>
    <w:p w14:paraId="1250D7FA" w14:textId="77777777" w:rsidR="00DF676A" w:rsidRDefault="00DF676A">
      <w:pPr>
        <w:rPr>
          <w:lang w:eastAsia="zh-TW"/>
        </w:rPr>
      </w:pPr>
    </w:p>
    <w:p w14:paraId="427A587A" w14:textId="77777777" w:rsidR="00DF676A" w:rsidRDefault="00000000">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ascii="Cambria Math" w:hAnsi="Cambria Math"/>
                  <w:lang w:eastAsia="zh-TW"/>
                </w:rPr>
                <m:t>f*B</m:t>
              </m: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e>
              </m:d>
            </m:den>
          </m:f>
        </m:oMath>
      </m:oMathPara>
    </w:p>
    <w:p w14:paraId="60562CC8" w14:textId="77777777" w:rsidR="00DF676A" w:rsidRDefault="00DF676A">
      <w:pPr>
        <w:rPr>
          <w:lang w:eastAsia="zh-TW"/>
        </w:rPr>
      </w:pPr>
    </w:p>
    <w:p w14:paraId="6500E3EC" w14:textId="77777777" w:rsidR="00DF676A" w:rsidRDefault="00000000">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cs="Times New Roman" w:hint="eastAsia"/>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Ansi="Cambria Math" w:hint="eastAsia"/>
          <w:lang w:eastAsia="zh-TW"/>
        </w:rPr>
        <w:t xml:space="preserve">is called disparity. </w:t>
      </w:r>
      <w:r>
        <w:rPr>
          <w:rFonts w:hAnsi="Cambria Math" w:hint="eastAsia"/>
          <w:b/>
          <w:bCs/>
          <w:lang w:eastAsia="zh-TW"/>
        </w:rPr>
        <w:t>Figure 5</w:t>
      </w:r>
      <w:r>
        <w:rPr>
          <w:rFonts w:hAnsi="Cambria Math" w:hint="eastAsia"/>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proofErr w:type="spellStart"/>
      <w:r>
        <w:rPr>
          <w:rFonts w:hAnsi="Cambria Math" w:hint="eastAsia"/>
          <w:lang w:eastAsia="zh-TW"/>
        </w:rPr>
        <w:t>then</w:t>
      </w:r>
      <w:proofErr w:type="spellEnd"/>
      <w:r>
        <w:rPr>
          <w:rFonts w:hAnsi="Cambria Math" w:hint="eastAsia"/>
          <w:lang w:eastAsia="zh-TW"/>
        </w:rPr>
        <w:t xml:space="preserve"> one pixel for the lower resolution camera. Likewise, objects should not be too close to the camera, or it would cause over estimation.</w:t>
      </w:r>
    </w:p>
    <w:p w14:paraId="6E34CAD2" w14:textId="77777777" w:rsidR="00DF676A" w:rsidRDefault="00DF676A">
      <w:pPr>
        <w:rPr>
          <w:rFonts w:hAnsi="Cambria Math"/>
          <w:lang w:eastAsia="zh-TW"/>
        </w:rPr>
      </w:pPr>
    </w:p>
    <w:p w14:paraId="7A55BE51" w14:textId="77777777" w:rsidR="00DF676A" w:rsidRDefault="00000000">
      <w:pPr>
        <w:jc w:val="center"/>
        <w:rPr>
          <w:rFonts w:hAnsi="Cambria Math"/>
          <w:lang w:eastAsia="zh-TW"/>
        </w:rPr>
      </w:pPr>
      <w:r>
        <w:rPr>
          <w:noProof/>
        </w:rPr>
        <w:drawing>
          <wp:inline distT="0" distB="0" distL="114300" distR="114300" wp14:anchorId="2DDDB197" wp14:editId="2CF2BCC2">
            <wp:extent cx="3986530" cy="2540000"/>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86530" cy="2540000"/>
                    </a:xfrm>
                    <a:prstGeom prst="rect">
                      <a:avLst/>
                    </a:prstGeom>
                    <a:noFill/>
                  </pic:spPr>
                </pic:pic>
              </a:graphicData>
            </a:graphic>
          </wp:inline>
        </w:drawing>
      </w:r>
    </w:p>
    <w:p w14:paraId="46731626" w14:textId="77777777" w:rsidR="00DF676A" w:rsidRDefault="00DF676A">
      <w:pPr>
        <w:jc w:val="center"/>
        <w:rPr>
          <w:lang w:eastAsia="zh-TW"/>
        </w:rPr>
      </w:pPr>
    </w:p>
    <w:p w14:paraId="482578DC" w14:textId="77777777" w:rsidR="00DF676A"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 xml:space="preserve">The relationship between distance Z and disparity </w:t>
      </w:r>
      <w:commentRangeStart w:id="95"/>
      <w:r>
        <w:rPr>
          <w:rFonts w:hint="eastAsia"/>
          <w:b/>
          <w:bCs/>
          <w:lang w:eastAsia="zh-TW"/>
        </w:rPr>
        <w:fldChar w:fldCharType="begin"/>
      </w:r>
      <w:r>
        <w:rPr>
          <w:rFonts w:hint="eastAsia"/>
          <w:b/>
          <w:bCs/>
          <w:lang w:eastAsia="zh-TW"/>
        </w:rPr>
        <w:instrText xml:space="preserve"> HYPERLINK "https://www.oreilly.com/library/view/learning-opencv-3/9781491937983/ " </w:instrText>
      </w:r>
      <w:r>
        <w:rPr>
          <w:rFonts w:hint="eastAsia"/>
          <w:b/>
          <w:bCs/>
          <w:lang w:eastAsia="zh-TW"/>
        </w:rPr>
      </w:r>
      <w:r>
        <w:rPr>
          <w:rFonts w:hint="eastAsia"/>
          <w:b/>
          <w:bCs/>
          <w:lang w:eastAsia="zh-TW"/>
        </w:rPr>
        <w:fldChar w:fldCharType="separate"/>
      </w:r>
      <w:r>
        <w:rPr>
          <w:rStyle w:val="ae"/>
          <w:rFonts w:hint="eastAsia"/>
          <w:b/>
          <w:bCs/>
          <w:lang w:eastAsia="zh-TW"/>
        </w:rPr>
        <w:t>[ref]</w:t>
      </w:r>
      <w:r>
        <w:rPr>
          <w:rFonts w:hint="eastAsia"/>
          <w:b/>
          <w:bCs/>
          <w:lang w:eastAsia="zh-TW"/>
        </w:rPr>
        <w:fldChar w:fldCharType="end"/>
      </w:r>
      <w:commentRangeEnd w:id="95"/>
      <w:r>
        <w:commentReference w:id="95"/>
      </w:r>
    </w:p>
    <w:p w14:paraId="1F6AC8EB" w14:textId="77777777" w:rsidR="00DF676A" w:rsidRDefault="00000000">
      <w:pPr>
        <w:rPr>
          <w:lang w:eastAsia="zh-TW"/>
        </w:rPr>
      </w:pPr>
      <w:r>
        <w:rPr>
          <w:rFonts w:hint="eastAsia"/>
          <w:lang w:eastAsia="zh-TW"/>
        </w:rPr>
        <w:t xml:space="preserve"> </w:t>
      </w:r>
    </w:p>
    <w:p w14:paraId="5EAAA667" w14:textId="77777777" w:rsidR="00DF676A" w:rsidRDefault="00000000">
      <w:pPr>
        <w:rPr>
          <w:lang w:eastAsia="zh-TW"/>
        </w:rPr>
      </w:pPr>
      <w:r>
        <w:rPr>
          <w:rFonts w:hint="eastAsia"/>
          <w:lang w:eastAsia="zh-TW"/>
        </w:rPr>
        <w:t xml:space="preserve">According to the description in the iOS developer manual </w:t>
      </w:r>
      <w:hyperlink r:id="rId19" w:history="1">
        <w:r>
          <w:rPr>
            <w:rStyle w:val="ae"/>
            <w:rFonts w:hint="eastAsia"/>
            <w:lang w:eastAsia="zh-TW"/>
          </w:rPr>
          <w:t>[ref]</w:t>
        </w:r>
      </w:hyperlink>
      <w:r>
        <w:rPr>
          <w:rFonts w:hint="eastAsia"/>
          <w:lang w:eastAsia="zh-TW"/>
        </w:rPr>
        <w:t xml:space="preserve">, A disparity map provided in the </w:t>
      </w:r>
      <w:proofErr w:type="spellStart"/>
      <w:r>
        <w:rPr>
          <w:rFonts w:hint="eastAsia"/>
          <w:lang w:eastAsia="zh-TW"/>
        </w:rPr>
        <w:t>AVFundation</w:t>
      </w:r>
      <w:proofErr w:type="spellEnd"/>
      <w:r>
        <w:rPr>
          <w:rFonts w:hint="eastAsia"/>
          <w:lang w:eastAsia="zh-TW"/>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14:paraId="53BE9EC0" w14:textId="77777777" w:rsidR="00DF676A" w:rsidRDefault="00DF676A">
      <w:pPr>
        <w:rPr>
          <w:lang w:eastAsia="zh-TW"/>
        </w:rPr>
      </w:pPr>
    </w:p>
    <w:p w14:paraId="52DD03B7" w14:textId="77777777" w:rsidR="00DF676A" w:rsidRDefault="00DF676A">
      <w:pPr>
        <w:rPr>
          <w:lang w:eastAsia="zh-TW"/>
        </w:rPr>
      </w:pPr>
    </w:p>
    <w:p w14:paraId="03E466C4" w14:textId="77777777" w:rsidR="00DF676A" w:rsidRDefault="00000000">
      <w:pPr>
        <w:jc w:val="center"/>
      </w:pPr>
      <w:r>
        <w:rPr>
          <w:noProof/>
        </w:rPr>
        <w:lastRenderedPageBreak/>
        <w:drawing>
          <wp:inline distT="0" distB="0" distL="114300" distR="114300" wp14:anchorId="77401C37" wp14:editId="71875D98">
            <wp:extent cx="1134745" cy="2232025"/>
            <wp:effectExtent l="0" t="0" r="3175" b="8255"/>
            <wp:docPr id="1072" name="圖片 1071" descr="一張含有 室內, 牆,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圖片 1071" descr="一張含有 室內, 牆, 螢幕擷取畫面, 人員 的圖片&#10;&#10;自動產生的描述"/>
                    <pic:cNvPicPr>
                      <a:picLocks noChangeAspect="1"/>
                    </pic:cNvPicPr>
                  </pic:nvPicPr>
                  <pic:blipFill>
                    <a:blip r:embed="rId20"/>
                    <a:srcRect l="6149" t="13833" r="14549" b="14130"/>
                    <a:stretch>
                      <a:fillRect/>
                    </a:stretch>
                  </pic:blipFill>
                  <pic:spPr>
                    <a:xfrm rot="5400000">
                      <a:off x="0" y="0"/>
                      <a:ext cx="1134745" cy="2232025"/>
                    </a:xfrm>
                    <a:prstGeom prst="rect">
                      <a:avLst/>
                    </a:prstGeom>
                  </pic:spPr>
                </pic:pic>
              </a:graphicData>
            </a:graphic>
          </wp:inline>
        </w:drawing>
      </w:r>
      <w:r>
        <w:rPr>
          <w:rFonts w:eastAsia="新細明體" w:hint="eastAsia"/>
          <w:lang w:eastAsia="zh-TW"/>
        </w:rPr>
        <w:t xml:space="preserve"> </w:t>
      </w:r>
      <w:r>
        <w:rPr>
          <w:noProof/>
        </w:rPr>
        <w:drawing>
          <wp:inline distT="0" distB="0" distL="114300" distR="114300" wp14:anchorId="711E748C" wp14:editId="386A0117">
            <wp:extent cx="1134745" cy="2232025"/>
            <wp:effectExtent l="0" t="0" r="3175" b="8255"/>
            <wp:docPr id="1070" name="圖片 1069" descr="一張含有 螢幕擷取畫面, 多媒體, 視訊,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圖片 1069" descr="一張含有 螢幕擷取畫面, 多媒體, 視訊, 多媒體軟體 的圖片&#10;&#10;自動產生的描述"/>
                    <pic:cNvPicPr>
                      <a:picLocks noChangeAspect="1"/>
                    </pic:cNvPicPr>
                  </pic:nvPicPr>
                  <pic:blipFill>
                    <a:blip r:embed="rId21"/>
                    <a:srcRect l="6164" t="13833" r="14535" b="14130"/>
                    <a:stretch>
                      <a:fillRect/>
                    </a:stretch>
                  </pic:blipFill>
                  <pic:spPr>
                    <a:xfrm rot="5400000">
                      <a:off x="0" y="0"/>
                      <a:ext cx="1134745" cy="2232025"/>
                    </a:xfrm>
                    <a:prstGeom prst="rect">
                      <a:avLst/>
                    </a:prstGeom>
                  </pic:spPr>
                </pic:pic>
              </a:graphicData>
            </a:graphic>
          </wp:inline>
        </w:drawing>
      </w:r>
    </w:p>
    <w:p w14:paraId="6C47142A" w14:textId="77777777" w:rsidR="00DF676A" w:rsidRDefault="00DF676A">
      <w:pPr>
        <w:jc w:val="center"/>
      </w:pPr>
    </w:p>
    <w:p w14:paraId="7DDD7A7A"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14:paraId="34B097D4" w14:textId="77777777" w:rsidR="00DF676A" w:rsidRDefault="00DF676A">
      <w:pPr>
        <w:jc w:val="center"/>
        <w:rPr>
          <w:b/>
          <w:bCs/>
          <w:lang w:eastAsia="zh-TW"/>
        </w:rPr>
      </w:pPr>
    </w:p>
    <w:p w14:paraId="75BD5D14" w14:textId="77777777" w:rsidR="00DF676A" w:rsidRDefault="00000000">
      <w:pPr>
        <w:jc w:val="left"/>
        <w:rPr>
          <w:lang w:eastAsia="zh-TW"/>
        </w:rPr>
      </w:pPr>
      <w:r>
        <w:rPr>
          <w:rFonts w:hint="eastAsia"/>
          <w:b/>
          <w:bCs/>
          <w:lang w:eastAsia="zh-TW"/>
        </w:rPr>
        <w:t xml:space="preserve">Figure 7 </w:t>
      </w:r>
      <w:r>
        <w:rPr>
          <w:rFonts w:hint="eastAsia"/>
          <w:lang w:eastAsia="zh-TW"/>
        </w:rPr>
        <w:t>shows the full diagram of hand joints skeleton approach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14:paraId="7CA8C9E3" w14:textId="77777777" w:rsidR="00DF676A" w:rsidRDefault="00DF676A">
      <w:pPr>
        <w:jc w:val="center"/>
        <w:rPr>
          <w:b/>
          <w:bCs/>
          <w:lang w:eastAsia="zh-TW"/>
        </w:rPr>
      </w:pPr>
    </w:p>
    <w:p w14:paraId="725612F5" w14:textId="77777777" w:rsidR="00DF676A" w:rsidRDefault="00000000">
      <w:pPr>
        <w:jc w:val="center"/>
        <w:rPr>
          <w:lang w:eastAsia="zh-TW"/>
        </w:rPr>
      </w:pPr>
      <w:r>
        <w:rPr>
          <w:rFonts w:hint="eastAsia"/>
          <w:noProof/>
          <w:lang w:eastAsia="zh-TW"/>
        </w:rPr>
        <w:drawing>
          <wp:inline distT="0" distB="0" distL="114300" distR="114300" wp14:anchorId="55B8AE4A" wp14:editId="29032C0B">
            <wp:extent cx="4862195" cy="4132580"/>
            <wp:effectExtent l="0" t="0" r="1905" b="7620"/>
            <wp:docPr id="9" name="Picture 9" desc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er1"/>
                    <pic:cNvPicPr>
                      <a:picLocks noChangeAspect="1"/>
                    </pic:cNvPicPr>
                  </pic:nvPicPr>
                  <pic:blipFill>
                    <a:blip r:embed="rId22"/>
                    <a:stretch>
                      <a:fillRect/>
                    </a:stretch>
                  </pic:blipFill>
                  <pic:spPr>
                    <a:xfrm>
                      <a:off x="0" y="0"/>
                      <a:ext cx="4862195" cy="4132580"/>
                    </a:xfrm>
                    <a:prstGeom prst="rect">
                      <a:avLst/>
                    </a:prstGeom>
                  </pic:spPr>
                </pic:pic>
              </a:graphicData>
            </a:graphic>
          </wp:inline>
        </w:drawing>
      </w:r>
    </w:p>
    <w:p w14:paraId="6B2226D4" w14:textId="77777777" w:rsidR="00DF676A" w:rsidRDefault="00DF676A">
      <w:pPr>
        <w:jc w:val="center"/>
        <w:rPr>
          <w:lang w:eastAsia="zh-TW"/>
        </w:rPr>
      </w:pPr>
    </w:p>
    <w:p w14:paraId="18388D87" w14:textId="77777777" w:rsidR="00DF676A"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14:paraId="4C9A26EB" w14:textId="77777777" w:rsidR="00DF676A" w:rsidRDefault="00DF676A">
      <w:pPr>
        <w:rPr>
          <w:lang w:eastAsia="zh-TW"/>
        </w:rPr>
      </w:pPr>
    </w:p>
    <w:p w14:paraId="50D3EC06" w14:textId="77777777" w:rsidR="00DF676A" w:rsidRDefault="00000000">
      <w:pPr>
        <w:pStyle w:val="2"/>
        <w:rPr>
          <w:lang w:eastAsia="zh-TW"/>
        </w:rPr>
      </w:pPr>
      <w:bookmarkStart w:id="96" w:name="_Toc12191"/>
      <w:r>
        <w:rPr>
          <w:rFonts w:hint="eastAsia"/>
          <w:lang w:eastAsia="zh-TW"/>
        </w:rPr>
        <w:t>2.2.3 Hand Contour Approach</w:t>
      </w:r>
      <w:bookmarkEnd w:id="96"/>
    </w:p>
    <w:p w14:paraId="6D12762C" w14:textId="77777777" w:rsidR="00DF676A" w:rsidRDefault="00000000">
      <w:pPr>
        <w:rPr>
          <w:lang w:eastAsia="zh-TW"/>
        </w:rPr>
      </w:pPr>
      <w:r>
        <w:rPr>
          <w:rFonts w:hint="eastAsia"/>
          <w:lang w:eastAsia="zh-TW"/>
        </w:rPr>
        <w:t>Several problem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thumb or </w:t>
      </w:r>
      <w:r>
        <w:rPr>
          <w:rFonts w:hint="eastAsia"/>
          <w:lang w:eastAsia="zh-TW"/>
        </w:rPr>
        <w:lastRenderedPageBreak/>
        <w:t>other fingers</w:t>
      </w:r>
      <w:r>
        <w:rPr>
          <w:lang w:eastAsia="zh-TW"/>
        </w:rPr>
        <w:t>’</w:t>
      </w:r>
      <w:r>
        <w:rPr>
          <w:rFonts w:hint="eastAsia"/>
          <w:lang w:eastAsia="zh-TW"/>
        </w:rPr>
        <w:t xml:space="preserve"> 3D reconstruction difficult in depth detection algorithms that can only be computed from a single direction of sight In order to avoid reducing the portability of the ARMT system.</w:t>
      </w:r>
    </w:p>
    <w:p w14:paraId="784C6793" w14:textId="77777777" w:rsidR="00DF676A" w:rsidRDefault="00DF676A">
      <w:pPr>
        <w:rPr>
          <w:lang w:eastAsia="zh-TW"/>
        </w:rPr>
      </w:pPr>
    </w:p>
    <w:p w14:paraId="262E5A54" w14:textId="77777777" w:rsidR="00DF676A" w:rsidRDefault="00000000">
      <w:pPr>
        <w:jc w:val="center"/>
      </w:pPr>
      <w:r>
        <w:rPr>
          <w:noProof/>
        </w:rPr>
        <w:drawing>
          <wp:inline distT="0" distB="0" distL="114300" distR="114300" wp14:anchorId="79BD6FB2" wp14:editId="7372E75D">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3"/>
                    <a:srcRect t="11609" b="14196"/>
                    <a:stretch>
                      <a:fillRect/>
                    </a:stretch>
                  </pic:blipFill>
                  <pic:spPr>
                    <a:xfrm>
                      <a:off x="0" y="0"/>
                      <a:ext cx="2431558" cy="3904515"/>
                    </a:xfrm>
                    <a:prstGeom prst="rect">
                      <a:avLst/>
                    </a:prstGeom>
                  </pic:spPr>
                </pic:pic>
              </a:graphicData>
            </a:graphic>
          </wp:inline>
        </w:drawing>
      </w:r>
    </w:p>
    <w:p w14:paraId="5B4C1FF5" w14:textId="77777777" w:rsidR="00DF676A" w:rsidRDefault="00DF676A">
      <w:pPr>
        <w:jc w:val="center"/>
      </w:pPr>
    </w:p>
    <w:p w14:paraId="1272D2DF"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14:paraId="5A1078D2" w14:textId="77777777" w:rsidR="00DF676A" w:rsidRDefault="00DF676A">
      <w:pPr>
        <w:jc w:val="center"/>
        <w:rPr>
          <w:b/>
          <w:bCs/>
          <w:lang w:eastAsia="zh-TW"/>
        </w:rPr>
      </w:pPr>
    </w:p>
    <w:p w14:paraId="44F7F8E4" w14:textId="77777777" w:rsidR="00DF676A" w:rsidRDefault="00000000">
      <w:pPr>
        <w:jc w:val="left"/>
        <w:rPr>
          <w:lang w:eastAsia="zh-TW"/>
        </w:rPr>
      </w:pPr>
      <w:r>
        <w:rPr>
          <w:rFonts w:hint="eastAsia"/>
          <w:lang w:eastAsia="zh-TW"/>
        </w:rPr>
        <w:t>For these purpose,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78140C2E" w14:textId="77777777" w:rsidR="00DF676A" w:rsidRDefault="00DF676A">
      <w:pPr>
        <w:rPr>
          <w:lang w:eastAsia="zh-TW"/>
        </w:rPr>
      </w:pPr>
    </w:p>
    <w:p w14:paraId="34243A3F" w14:textId="77777777" w:rsidR="00DF676A" w:rsidRDefault="00000000">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97"/>
      <w:r>
        <w:rPr>
          <w:rFonts w:hint="eastAsia"/>
          <w:lang w:eastAsia="zh-TW"/>
        </w:rPr>
        <w:t>[ref][ref]</w:t>
      </w:r>
      <w:commentRangeEnd w:id="97"/>
      <w:r>
        <w:commentReference w:id="97"/>
      </w:r>
      <w:r>
        <w:rPr>
          <w:rFonts w:eastAsia="新細明體" w:hint="eastAsia"/>
          <w:lang w:eastAsia="zh-TW"/>
        </w:rPr>
        <w:t>, especially the background/foreground classification</w:t>
      </w:r>
      <w:r>
        <w:rPr>
          <w:rFonts w:hint="eastAsia"/>
          <w:lang w:eastAsia="zh-TW"/>
        </w:rPr>
        <w:t xml:space="preserve">. There are several common technique that be used to implement in practice, such as </w:t>
      </w:r>
      <w:proofErr w:type="spellStart"/>
      <w:r>
        <w:rPr>
          <w:rFonts w:hint="eastAsia"/>
          <w:lang w:eastAsia="zh-TW"/>
        </w:rPr>
        <w:t>Ostu</w:t>
      </w:r>
      <w:proofErr w:type="spellEnd"/>
      <w:r>
        <w:rPr>
          <w:rFonts w:hint="eastAsia"/>
          <w:lang w:eastAsia="zh-TW"/>
        </w:rPr>
        <w:t xml:space="preserve"> algorithm </w:t>
      </w:r>
      <w:commentRangeStart w:id="98"/>
      <w:r>
        <w:rPr>
          <w:rFonts w:hint="eastAsia"/>
          <w:lang w:eastAsia="zh-TW"/>
        </w:rPr>
        <w:t>[ref]</w:t>
      </w:r>
      <w:commentRangeEnd w:id="98"/>
      <w:r>
        <w:commentReference w:id="98"/>
      </w:r>
      <w:r>
        <w:rPr>
          <w:rFonts w:hint="eastAsia"/>
          <w:lang w:eastAsia="zh-TW"/>
        </w:rPr>
        <w:t xml:space="preserve"> and balanced histogram thresholding </w:t>
      </w:r>
      <w:commentRangeStart w:id="99"/>
      <w:r>
        <w:rPr>
          <w:rFonts w:hint="eastAsia"/>
          <w:lang w:eastAsia="zh-TW"/>
        </w:rPr>
        <w:t>[ref]</w:t>
      </w:r>
      <w:commentRangeEnd w:id="99"/>
      <w:r>
        <w:commentReference w:id="99"/>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eastAsia="新細明體" w:hint="eastAsia"/>
          <w:lang w:eastAsia="zh-TW"/>
        </w:rPr>
        <w:t>background/foreground image segmentation</w:t>
      </w:r>
      <w:r>
        <w:rPr>
          <w:rFonts w:hint="eastAsia"/>
          <w:lang w:eastAsia="zh-TW"/>
        </w:rPr>
        <w:t>, however, it is hard to simply solve it by introducing these segmentation algorithm based on fixed condition judgment. Patients</w:t>
      </w:r>
      <w:r>
        <w:rPr>
          <w:lang w:eastAsia="zh-TW"/>
        </w:rPr>
        <w:t>’</w:t>
      </w:r>
      <w:r>
        <w:rPr>
          <w:rFonts w:hint="eastAsia"/>
          <w:lang w:eastAsia="zh-TW"/>
        </w:rPr>
        <w:t xml:space="preserve"> skin texture, the color similarity of the hand to the tabletop, and various changing </w:t>
      </w:r>
      <w:r>
        <w:rPr>
          <w:rFonts w:hint="eastAsia"/>
          <w:lang w:eastAsia="zh-TW"/>
        </w:rPr>
        <w:lastRenderedPageBreak/>
        <w:t xml:space="preserve">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14:paraId="02FEF40C" w14:textId="77777777" w:rsidR="00DF676A" w:rsidRDefault="00DF676A">
      <w:pPr>
        <w:rPr>
          <w:lang w:eastAsia="zh-TW"/>
        </w:rPr>
      </w:pPr>
    </w:p>
    <w:p w14:paraId="09E5257D" w14:textId="77777777" w:rsidR="00DF676A" w:rsidRDefault="00DF676A">
      <w:pPr>
        <w:jc w:val="center"/>
        <w:rPr>
          <w:lang w:eastAsia="zh-TW"/>
        </w:rPr>
      </w:pPr>
    </w:p>
    <w:p w14:paraId="36DBD792" w14:textId="77777777" w:rsidR="00DF676A" w:rsidRDefault="00000000">
      <w:pPr>
        <w:jc w:val="center"/>
        <w:rPr>
          <w:lang w:eastAsia="zh-TW"/>
        </w:rPr>
      </w:pPr>
      <w:r>
        <w:rPr>
          <w:rFonts w:ascii="SimSun" w:eastAsia="SimSun" w:hAnsi="SimSun" w:cs="SimSun"/>
          <w:noProof/>
          <w:szCs w:val="24"/>
        </w:rPr>
        <w:drawing>
          <wp:inline distT="0" distB="0" distL="114300" distR="114300" wp14:anchorId="1A22C39D" wp14:editId="42B71602">
            <wp:extent cx="4427855" cy="2838450"/>
            <wp:effectExtent l="0" t="0" r="4445" b="635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24"/>
                    <a:stretch>
                      <a:fillRect/>
                    </a:stretch>
                  </pic:blipFill>
                  <pic:spPr>
                    <a:xfrm>
                      <a:off x="0" y="0"/>
                      <a:ext cx="4427855" cy="2838450"/>
                    </a:xfrm>
                    <a:prstGeom prst="rect">
                      <a:avLst/>
                    </a:prstGeom>
                    <a:noFill/>
                    <a:ln w="9525">
                      <a:noFill/>
                    </a:ln>
                  </pic:spPr>
                </pic:pic>
              </a:graphicData>
            </a:graphic>
          </wp:inline>
        </w:drawing>
      </w:r>
    </w:p>
    <w:p w14:paraId="2AE9DE7D" w14:textId="77777777" w:rsidR="00DF676A" w:rsidRDefault="00000000">
      <w:pPr>
        <w:jc w:val="center"/>
        <w:rPr>
          <w:lang w:eastAsia="zh-TW"/>
        </w:rPr>
      </w:pPr>
      <w:r>
        <w:rPr>
          <w:rFonts w:hint="eastAsia"/>
          <w:b/>
          <w:bCs/>
          <w:lang w:eastAsia="zh-TW"/>
        </w:rPr>
        <w:t xml:space="preserve">Figure 9. Common applications of deep learning in machine vision </w:t>
      </w:r>
      <w:commentRangeStart w:id="100"/>
      <w:r>
        <w:rPr>
          <w:rFonts w:hint="eastAsia"/>
          <w:b/>
          <w:bCs/>
          <w:lang w:eastAsia="zh-TW"/>
        </w:rPr>
        <w:t>[ref]</w:t>
      </w:r>
      <w:commentRangeEnd w:id="100"/>
      <w:r>
        <w:commentReference w:id="100"/>
      </w:r>
    </w:p>
    <w:p w14:paraId="1E0B47C6" w14:textId="77777777" w:rsidR="00DF676A" w:rsidRDefault="00DF676A">
      <w:pPr>
        <w:rPr>
          <w:lang w:eastAsia="zh-TW"/>
        </w:rPr>
      </w:pPr>
    </w:p>
    <w:p w14:paraId="31CD4694" w14:textId="77777777" w:rsidR="00DF676A" w:rsidRDefault="00000000">
      <w:pPr>
        <w:rPr>
          <w:lang w:eastAsia="zh-TW"/>
        </w:rPr>
      </w:pPr>
      <w:r>
        <w:rPr>
          <w:rFonts w:hint="eastAsia"/>
          <w:lang w:eastAsia="zh-TW"/>
        </w:rPr>
        <w:t xml:space="preserve">To train a hand contour segmentation model for the ARMT system, for the training material, this study selected </w:t>
      </w:r>
      <w:proofErr w:type="spellStart"/>
      <w:r>
        <w:rPr>
          <w:rFonts w:hint="eastAsia"/>
          <w:lang w:eastAsia="zh-TW"/>
        </w:rPr>
        <w:t>EgoHands</w:t>
      </w:r>
      <w:proofErr w:type="spellEnd"/>
      <w:r>
        <w:rPr>
          <w:rFonts w:hint="eastAsia"/>
          <w:lang w:eastAsia="zh-TW"/>
        </w:rPr>
        <w:t xml:space="preserve"> dataset </w:t>
      </w:r>
      <w:commentRangeStart w:id="101"/>
      <w:r>
        <w:rPr>
          <w:rFonts w:hint="eastAsia"/>
          <w:lang w:eastAsia="zh-TW"/>
        </w:rPr>
        <w:t>[ref]</w:t>
      </w:r>
      <w:commentRangeEnd w:id="101"/>
      <w:r>
        <w:commentReference w:id="101"/>
      </w:r>
      <w:r>
        <w:rPr>
          <w:rFonts w:hint="eastAsia"/>
          <w:lang w:eastAsia="zh-TW"/>
        </w:rPr>
        <w:t xml:space="preserve">, several reasons remaining: </w:t>
      </w:r>
    </w:p>
    <w:p w14:paraId="0B3D276C" w14:textId="77777777" w:rsidR="00DF676A" w:rsidRDefault="00DF676A">
      <w:pPr>
        <w:rPr>
          <w:lang w:eastAsia="zh-TW"/>
        </w:rPr>
      </w:pPr>
    </w:p>
    <w:p w14:paraId="441E1BDF" w14:textId="77777777" w:rsidR="00DF676A" w:rsidRDefault="00000000">
      <w:pPr>
        <w:numPr>
          <w:ilvl w:val="0"/>
          <w:numId w:val="6"/>
        </w:numPr>
        <w:rPr>
          <w:lang w:eastAsia="zh-TW"/>
        </w:rPr>
      </w:pPr>
      <w:r>
        <w:rPr>
          <w:rFonts w:hint="eastAsia"/>
          <w:lang w:eastAsia="zh-TW"/>
        </w:rPr>
        <w:t>The dataset selects 48 different scenario that enriches background diversity, such as indoor office, yard and outdoor table etc. This will help to train the model for all possible rehabilitation environments as much as possible.</w:t>
      </w:r>
      <w:r>
        <w:rPr>
          <w:rFonts w:hint="eastAsia"/>
          <w:lang w:eastAsia="zh-TW"/>
        </w:rPr>
        <w:br/>
      </w:r>
    </w:p>
    <w:p w14:paraId="52201858" w14:textId="77777777" w:rsidR="00DF676A" w:rsidRDefault="00000000">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3452DC1C" w14:textId="77777777" w:rsidR="00DF676A" w:rsidRDefault="00DF676A">
      <w:pPr>
        <w:rPr>
          <w:rFonts w:cs="Times New Roman"/>
          <w:lang w:eastAsia="zh-TW"/>
        </w:rPr>
      </w:pPr>
    </w:p>
    <w:p w14:paraId="69D2E67A" w14:textId="77777777" w:rsidR="00DF676A" w:rsidRDefault="00000000">
      <w:pPr>
        <w:numPr>
          <w:ilvl w:val="0"/>
          <w:numId w:val="6"/>
        </w:numPr>
        <w:rPr>
          <w:lang w:eastAsia="zh-TW"/>
        </w:rPr>
      </w:pPr>
      <w:r>
        <w:rPr>
          <w:rFonts w:hint="eastAsia"/>
          <w:lang w:eastAsia="zh-TW"/>
        </w:rPr>
        <w:t>Using the first person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14:paraId="5AE0BB06" w14:textId="77777777" w:rsidR="00DF676A" w:rsidRDefault="00DF676A">
      <w:pPr>
        <w:rPr>
          <w:lang w:eastAsia="zh-TW"/>
        </w:rPr>
      </w:pPr>
    </w:p>
    <w:p w14:paraId="7A73B3D0" w14:textId="77777777" w:rsidR="00DF676A" w:rsidRDefault="00000000">
      <w:pPr>
        <w:rPr>
          <w:lang w:eastAsia="zh-TW"/>
        </w:rPr>
      </w:pPr>
      <w:r>
        <w:rPr>
          <w:rFonts w:hint="eastAsia"/>
          <w:lang w:eastAsia="zh-TW"/>
        </w:rPr>
        <w:t xml:space="preserve">It's worth noting that </w:t>
      </w:r>
      <w:proofErr w:type="spellStart"/>
      <w:r>
        <w:rPr>
          <w:rFonts w:hint="eastAsia"/>
          <w:lang w:eastAsia="zh-TW"/>
        </w:rPr>
        <w:t>EgoHands</w:t>
      </w:r>
      <w:proofErr w:type="spellEnd"/>
      <w:r>
        <w:rPr>
          <w:rFonts w:hint="eastAsia"/>
          <w:lang w:eastAsia="zh-TW"/>
        </w:rPr>
        <w:t xml:space="preserve"> dataset doesn't include gestures, but any outlines of movements that might be made by the hand. In 48 different scenarios, the observer </w:t>
      </w:r>
      <w:r>
        <w:rPr>
          <w:rFonts w:hint="eastAsia"/>
          <w:lang w:eastAsia="zh-TW"/>
        </w:rPr>
        <w:lastRenderedPageBreak/>
        <w:t xml:space="preserve">and someone are enjoying some activity like playing cards and puzzles without being instructed to constrain their hands in a certain gesture </w:t>
      </w:r>
      <w:commentRangeStart w:id="102"/>
      <w:r>
        <w:rPr>
          <w:rFonts w:hint="eastAsia"/>
          <w:b/>
          <w:bCs/>
          <w:lang w:eastAsia="zh-TW"/>
        </w:rPr>
        <w:t>(Figure)</w:t>
      </w:r>
      <w:commentRangeEnd w:id="102"/>
      <w:r>
        <w:commentReference w:id="102"/>
      </w:r>
      <w:r>
        <w:rPr>
          <w:rFonts w:hint="eastAsia"/>
          <w:lang w:eastAsia="zh-TW"/>
        </w:rPr>
        <w:t>.</w:t>
      </w:r>
    </w:p>
    <w:p w14:paraId="223521F4" w14:textId="77777777" w:rsidR="00DF676A" w:rsidRDefault="00DF676A">
      <w:pPr>
        <w:rPr>
          <w:lang w:eastAsia="zh-TW"/>
        </w:rPr>
      </w:pPr>
    </w:p>
    <w:p w14:paraId="6B645B6A" w14:textId="77777777" w:rsidR="00DF676A" w:rsidRDefault="00000000">
      <w:pPr>
        <w:rPr>
          <w:lang w:eastAsia="zh-TW"/>
        </w:rPr>
      </w:pPr>
      <w:r>
        <w:rPr>
          <w:rFonts w:hint="eastAsia"/>
          <w:lang w:eastAsia="zh-TW"/>
        </w:rPr>
        <w:t xml:space="preserve">The semantic segmentation neural network model deploy on ARMT system need to balance high accuracy and response speed in limited hardware equipment, that is, generate corresponding hand contours in a timely manner based on the image frames provided by the camera. As a lightweight network model, </w:t>
      </w:r>
      <w:proofErr w:type="spellStart"/>
      <w:r>
        <w:rPr>
          <w:rFonts w:hint="eastAsia"/>
          <w:lang w:eastAsia="zh-TW"/>
        </w:rPr>
        <w:t>Unet</w:t>
      </w:r>
      <w:proofErr w:type="spellEnd"/>
      <w:r>
        <w:rPr>
          <w:rFonts w:hint="eastAsia"/>
          <w:lang w:eastAsia="zh-TW"/>
        </w:rPr>
        <w:t xml:space="preserve"> was proposed in 2015 and was originally used to perform fast medical image segmentation at the cell level </w:t>
      </w:r>
      <w:commentRangeStart w:id="103"/>
      <w:r>
        <w:rPr>
          <w:rFonts w:hint="eastAsia"/>
          <w:lang w:eastAsia="zh-TW"/>
        </w:rPr>
        <w:t>[ref]</w:t>
      </w:r>
      <w:commentRangeEnd w:id="103"/>
      <w:r>
        <w:commentReference w:id="103"/>
      </w:r>
      <w:r>
        <w:rPr>
          <w:rFonts w:hint="eastAsia"/>
          <w:lang w:eastAsia="zh-TW"/>
        </w:rPr>
        <w:t xml:space="preserve">, but because of its simple architecture and efficient performance, it has now become one of the classic semantic segmentation models. On a modern GPU, </w:t>
      </w:r>
      <w:proofErr w:type="spellStart"/>
      <w:r>
        <w:rPr>
          <w:rFonts w:hint="eastAsia"/>
          <w:lang w:eastAsia="zh-TW"/>
        </w:rPr>
        <w:t>Unet</w:t>
      </w:r>
      <w:proofErr w:type="spellEnd"/>
      <w:r>
        <w:rPr>
          <w:rFonts w:hint="eastAsia"/>
          <w:lang w:eastAsia="zh-TW"/>
        </w:rPr>
        <w:t xml:space="preserve"> has the ability to complete the segmentation of several 512x512 images in one second. For this reason, the study introduce a modified </w:t>
      </w:r>
      <w:proofErr w:type="spellStart"/>
      <w:r>
        <w:rPr>
          <w:rFonts w:hint="eastAsia"/>
          <w:lang w:eastAsia="zh-TW"/>
        </w:rPr>
        <w:t>Unet</w:t>
      </w:r>
      <w:proofErr w:type="spellEnd"/>
      <w:r>
        <w:rPr>
          <w:rFonts w:hint="eastAsia"/>
          <w:lang w:eastAsia="zh-TW"/>
        </w:rPr>
        <w:t xml:space="preserve"> structure neural network attempting to approach the requirement, which backbone introduces the concept of MobileNetV2 </w:t>
      </w:r>
      <w:commentRangeStart w:id="104"/>
      <w:r>
        <w:rPr>
          <w:rFonts w:hint="eastAsia"/>
          <w:lang w:eastAsia="zh-TW"/>
        </w:rPr>
        <w:t>[ref]</w:t>
      </w:r>
      <w:commentRangeEnd w:id="104"/>
      <w:r>
        <w:commentReference w:id="104"/>
      </w:r>
      <w:r>
        <w:rPr>
          <w:rFonts w:hint="eastAsia"/>
          <w:lang w:eastAsia="zh-TW"/>
        </w:rPr>
        <w:t xml:space="preserve">: inverted residuals, linear bottlenecks and depth-wise convolution. According to theory, </w:t>
      </w:r>
      <w:proofErr w:type="spellStart"/>
      <w:r>
        <w:rPr>
          <w:rFonts w:hint="eastAsia"/>
          <w:lang w:eastAsia="zh-TW"/>
        </w:rPr>
        <w:t>Unet</w:t>
      </w:r>
      <w:proofErr w:type="spellEnd"/>
      <w:r>
        <w:rPr>
          <w:rFonts w:hint="eastAsia"/>
          <w:lang w:eastAsia="zh-TW"/>
        </w:rPr>
        <w:t xml:space="preserve"> using this Convolution Neural Network (CNN) structure inspired by MobileNetV2 can reduce the amount of calculation by about 8 to 9 times while maintaining the segmentation accuracy compare to the conventional CNN if both of their CNN kernels are 3x3 </w:t>
      </w:r>
      <w:commentRangeStart w:id="105"/>
      <w:r>
        <w:rPr>
          <w:rFonts w:hint="eastAsia"/>
          <w:b/>
          <w:bCs/>
          <w:lang w:eastAsia="zh-TW"/>
        </w:rPr>
        <w:t>(Figure)</w:t>
      </w:r>
      <w:commentRangeEnd w:id="105"/>
      <w:r>
        <w:commentReference w:id="105"/>
      </w:r>
      <w:r>
        <w:rPr>
          <w:rFonts w:hint="eastAsia"/>
          <w:lang w:eastAsia="zh-TW"/>
        </w:rPr>
        <w:t>.</w:t>
      </w:r>
    </w:p>
    <w:p w14:paraId="2AEE3E9A" w14:textId="77777777" w:rsidR="00DF676A" w:rsidRDefault="00DF676A">
      <w:pPr>
        <w:rPr>
          <w:lang w:eastAsia="zh-TW"/>
        </w:rPr>
      </w:pPr>
    </w:p>
    <w:p w14:paraId="10E45225" w14:textId="77777777" w:rsidR="00DF676A" w:rsidRDefault="00000000">
      <w:pPr>
        <w:rPr>
          <w:lang w:eastAsia="zh-TW"/>
        </w:rPr>
      </w:pPr>
      <w:bookmarkStart w:id="106" w:name="_Toc18681"/>
      <w:r>
        <w:rPr>
          <w:rFonts w:hint="eastAsia"/>
          <w:lang w:eastAsia="zh-TW"/>
        </w:rPr>
        <w:t xml:space="preserve">Using transfer learning technique, We applied the MobileNetV2 model and pre-trained parameters in the </w:t>
      </w:r>
      <w:proofErr w:type="spellStart"/>
      <w:r>
        <w:rPr>
          <w:rFonts w:hint="eastAsia"/>
          <w:lang w:eastAsia="zh-TW"/>
        </w:rPr>
        <w:t>timm</w:t>
      </w:r>
      <w:proofErr w:type="spellEnd"/>
      <w:r>
        <w:rPr>
          <w:rFonts w:hint="eastAsia"/>
          <w:lang w:eastAsia="zh-TW"/>
        </w:rPr>
        <w:t xml:space="preserve"> library </w:t>
      </w:r>
      <w:commentRangeStart w:id="107"/>
      <w:r>
        <w:rPr>
          <w:rFonts w:hint="eastAsia"/>
          <w:lang w:eastAsia="zh-TW"/>
        </w:rPr>
        <w:t>[ref]</w:t>
      </w:r>
      <w:commentRangeEnd w:id="107"/>
      <w:r>
        <w:commentReference w:id="107"/>
      </w:r>
      <w:r>
        <w:rPr>
          <w:rFonts w:hint="eastAsia"/>
          <w:lang w:eastAsia="zh-TW"/>
        </w:rPr>
        <w:t xml:space="preserve"> to reconstruct the CNN part of </w:t>
      </w:r>
      <w:proofErr w:type="spellStart"/>
      <w:r>
        <w:rPr>
          <w:rFonts w:hint="eastAsia"/>
          <w:lang w:eastAsia="zh-TW"/>
        </w:rPr>
        <w:t>Unet</w:t>
      </w:r>
      <w:proofErr w:type="spellEnd"/>
      <w:r>
        <w:rPr>
          <w:rFonts w:hint="eastAsia"/>
          <w:lang w:eastAsia="zh-TW"/>
        </w:rPr>
        <w:t xml:space="preserve"> to boost the training progress. For the structure of the model is follow the </w:t>
      </w:r>
      <w:proofErr w:type="spellStart"/>
      <w:r>
        <w:rPr>
          <w:rFonts w:hint="eastAsia"/>
          <w:lang w:eastAsia="zh-TW"/>
        </w:rPr>
        <w:t>Unet</w:t>
      </w:r>
      <w:proofErr w:type="spellEnd"/>
      <w:r>
        <w:rPr>
          <w:rFonts w:hint="eastAsia"/>
          <w:lang w:eastAsia="zh-TW"/>
        </w:rPr>
        <w:t xml:space="preserve"> design, 2x2 </w:t>
      </w:r>
      <w:proofErr w:type="spellStart"/>
      <w:r>
        <w:rPr>
          <w:rFonts w:hint="eastAsia"/>
          <w:lang w:eastAsia="zh-TW"/>
        </w:rPr>
        <w:t>maxpooling</w:t>
      </w:r>
      <w:proofErr w:type="spellEnd"/>
      <w:r>
        <w:rPr>
          <w:rFonts w:hint="eastAsia"/>
          <w:lang w:eastAsia="zh-TW"/>
        </w:rPr>
        <w:t xml:space="preserve"> to perform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Pr>
          <w:rFonts w:hint="eastAsia"/>
          <w:lang w:eastAsia="zh-TW"/>
        </w:rPr>
        <w:t>.</w:t>
      </w:r>
    </w:p>
    <w:p w14:paraId="292621C9" w14:textId="77777777" w:rsidR="00DF676A" w:rsidRDefault="00DF676A">
      <w:pPr>
        <w:rPr>
          <w:lang w:eastAsia="zh-TW"/>
        </w:rPr>
      </w:pPr>
    </w:p>
    <w:p w14:paraId="36EADB7C" w14:textId="77777777" w:rsidR="00DF676A" w:rsidRDefault="00000000">
      <w:pPr>
        <w:jc w:val="center"/>
        <w:rPr>
          <w:lang w:eastAsia="zh-TW"/>
        </w:rPr>
      </w:pPr>
      <w:r>
        <w:rPr>
          <w:noProof/>
          <w:lang w:eastAsia="zh-TW"/>
        </w:rPr>
        <w:drawing>
          <wp:inline distT="0" distB="0" distL="114300" distR="114300" wp14:anchorId="04D41882" wp14:editId="57BCD52B">
            <wp:extent cx="5268595" cy="2667635"/>
            <wp:effectExtent l="0" t="0" r="1905" b="12065"/>
            <wp:docPr id="13" name="Picture 13" descr="Example_architecture_of_U-Net_for_producing_k_256-by-256_image_masks_for_a_256-by-256_RGB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xample_architecture_of_U-Net_for_producing_k_256-by-256_image_masks_for_a_256-by-256_RGB_image"/>
                    <pic:cNvPicPr>
                      <a:picLocks noChangeAspect="1"/>
                    </pic:cNvPicPr>
                  </pic:nvPicPr>
                  <pic:blipFill>
                    <a:blip r:embed="rId25"/>
                    <a:stretch>
                      <a:fillRect/>
                    </a:stretch>
                  </pic:blipFill>
                  <pic:spPr>
                    <a:xfrm>
                      <a:off x="0" y="0"/>
                      <a:ext cx="5268595" cy="2667635"/>
                    </a:xfrm>
                    <a:prstGeom prst="rect">
                      <a:avLst/>
                    </a:prstGeom>
                  </pic:spPr>
                </pic:pic>
              </a:graphicData>
            </a:graphic>
          </wp:inline>
        </w:drawing>
      </w:r>
    </w:p>
    <w:p w14:paraId="6AF2F81D" w14:textId="77777777" w:rsidR="00DF676A" w:rsidRDefault="00DF676A">
      <w:pPr>
        <w:rPr>
          <w:lang w:eastAsia="zh-TW"/>
        </w:rPr>
      </w:pPr>
    </w:p>
    <w:p w14:paraId="06256919" w14:textId="77777777" w:rsidR="00DF676A" w:rsidRDefault="00000000">
      <w:pPr>
        <w:jc w:val="center"/>
        <w:rPr>
          <w:lang w:eastAsia="zh-TW"/>
        </w:rPr>
      </w:pPr>
      <w:r>
        <w:rPr>
          <w:rFonts w:hint="eastAsia"/>
          <w:lang w:eastAsia="zh-TW"/>
        </w:rPr>
        <w:t xml:space="preserve">Figure . </w:t>
      </w:r>
    </w:p>
    <w:p w14:paraId="643DA199" w14:textId="77777777" w:rsidR="00DF676A" w:rsidRDefault="00DF676A">
      <w:pPr>
        <w:rPr>
          <w:lang w:eastAsia="zh-TW"/>
        </w:rPr>
      </w:pPr>
    </w:p>
    <w:p w14:paraId="2B6D494B" w14:textId="77777777" w:rsidR="00DF676A" w:rsidRDefault="00000000">
      <w:pPr>
        <w:rPr>
          <w:lang w:eastAsia="zh-TW"/>
        </w:rPr>
      </w:pPr>
      <w:r>
        <w:rPr>
          <w:rFonts w:hint="eastAsia"/>
          <w:lang w:eastAsia="zh-TW"/>
        </w:rPr>
        <w:t xml:space="preserve">The process of training the model shows in </w:t>
      </w:r>
      <w:commentRangeStart w:id="108"/>
      <w:r>
        <w:rPr>
          <w:rFonts w:hint="eastAsia"/>
          <w:b/>
          <w:bCs/>
          <w:lang w:eastAsia="zh-TW"/>
        </w:rPr>
        <w:t>Figure</w:t>
      </w:r>
      <w:commentRangeEnd w:id="108"/>
      <w:r>
        <w:commentReference w:id="108"/>
      </w:r>
      <w:r>
        <w:rPr>
          <w:rFonts w:eastAsia="新細明體" w:hint="eastAsia"/>
          <w:lang w:eastAsia="zh-TW"/>
        </w:rPr>
        <w:t>, it has been</w:t>
      </w:r>
      <w:r>
        <w:rPr>
          <w:rFonts w:hint="eastAsia"/>
          <w:lang w:eastAsia="zh-TW"/>
        </w:rPr>
        <w:t xml:space="preserve"> divided into three steps. The first step is data preprocessing. In each epoch, 4,800 </w:t>
      </w:r>
      <w:proofErr w:type="spellStart"/>
      <w:r>
        <w:rPr>
          <w:rFonts w:hint="eastAsia"/>
          <w:lang w:eastAsia="zh-TW"/>
        </w:rPr>
        <w:t>EgoHands</w:t>
      </w:r>
      <w:proofErr w:type="spellEnd"/>
      <w:r>
        <w:rPr>
          <w:rFonts w:hint="eastAsia"/>
          <w:lang w:eastAsia="zh-TW"/>
        </w:rPr>
        <w:t xml:space="preserve"> images are randomly split into a training set of 4,000 images and a verification set of 800 images, and these images will pass random image filter with rotation, horizontal flip, gamma </w:t>
      </w:r>
      <w:r>
        <w:rPr>
          <w:rFonts w:hint="eastAsia"/>
          <w:lang w:eastAsia="zh-TW"/>
        </w:rPr>
        <w:lastRenderedPageBreak/>
        <w:t xml:space="preserve">correction, Gaussian noise, and shifting pixel value based on RGB and HSV color spaces. </w:t>
      </w:r>
    </w:p>
    <w:p w14:paraId="4297E490" w14:textId="77777777" w:rsidR="00DF676A" w:rsidRDefault="00DF676A">
      <w:pPr>
        <w:rPr>
          <w:lang w:eastAsia="zh-TW"/>
        </w:rPr>
      </w:pPr>
    </w:p>
    <w:p w14:paraId="58284EE3" w14:textId="77777777" w:rsidR="00DF676A" w:rsidRDefault="00000000">
      <w:pPr>
        <w:rPr>
          <w:lang w:eastAsia="zh-TW"/>
        </w:rPr>
      </w:pPr>
      <w:r>
        <w:rPr>
          <w:rFonts w:hint="eastAsia"/>
          <w:lang w:eastAsia="zh-TW"/>
        </w:rPr>
        <w:t>The second step is to train the model, repeat the training for 200 epochs, and update the parameters in the model by calculating the loss between the source image and the ground truth. The loss function formula is as follows:</w:t>
      </w:r>
    </w:p>
    <w:p w14:paraId="1D674DDB" w14:textId="77777777" w:rsidR="00DF676A" w:rsidRDefault="00DF676A">
      <w:pPr>
        <w:rPr>
          <w:lang w:eastAsia="zh-TW"/>
        </w:rPr>
      </w:pPr>
    </w:p>
    <w:p w14:paraId="1F2299E9" w14:textId="77777777" w:rsidR="00DF676A" w:rsidRDefault="00000000">
      <w:pPr>
        <w:jc w:val="center"/>
        <w:rPr>
          <w:lang w:eastAsia="zh-TW"/>
        </w:rPr>
      </w:pPr>
      <w:r>
        <w:rPr>
          <w:position w:val="-32"/>
          <w:lang w:eastAsia="zh-TW"/>
        </w:rPr>
        <w:object w:dxaOrig="3019" w:dyaOrig="740" w14:anchorId="3D6FC0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8pt;height:36.7pt" o:ole="">
            <v:imagedata r:id="rId26" o:title=""/>
          </v:shape>
          <o:OLEObject Type="Embed" ProgID="Equation.KSEE3" ShapeID="_x0000_i1025" DrawAspect="Content" ObjectID="_1746388843" r:id="rId27"/>
        </w:object>
      </w:r>
    </w:p>
    <w:p w14:paraId="6F7EDD14" w14:textId="77777777" w:rsidR="00DF676A" w:rsidRDefault="00DF676A">
      <w:pPr>
        <w:rPr>
          <w:lang w:eastAsia="zh-TW"/>
        </w:rPr>
      </w:pPr>
    </w:p>
    <w:p w14:paraId="70F42F4B" w14:textId="77777777" w:rsidR="00DF676A" w:rsidRDefault="00000000">
      <w:pPr>
        <w:rPr>
          <w:lang w:eastAsia="zh-TW"/>
        </w:rPr>
      </w:pPr>
      <w:r>
        <w:rPr>
          <w:rFonts w:hint="eastAsia"/>
          <w:lang w:eastAsia="zh-TW"/>
        </w:rPr>
        <w:t xml:space="preserve">Where </w:t>
      </w:r>
      <w:r>
        <w:rPr>
          <w:position w:val="-12"/>
          <w:lang w:eastAsia="zh-TW"/>
        </w:rPr>
        <w:object w:dxaOrig="480" w:dyaOrig="360" w14:anchorId="7E41F204">
          <v:shape id="_x0000_i1026" type="#_x0000_t75" style="width:23.75pt;height:18.35pt" o:ole="">
            <v:imagedata r:id="rId28" o:title=""/>
          </v:shape>
          <o:OLEObject Type="Embed" ProgID="Equation.KSEE3" ShapeID="_x0000_i1026" DrawAspect="Content" ObjectID="_1746388844" r:id="rId29"/>
        </w:object>
      </w:r>
      <w:r>
        <w:rPr>
          <w:rFonts w:hint="eastAsia"/>
          <w:lang w:eastAsia="zh-TW"/>
        </w:rPr>
        <w:t xml:space="preserve">is dice loss, </w:t>
      </w:r>
      <w:r>
        <w:rPr>
          <w:rFonts w:cs="Times New Roman"/>
          <w:lang w:eastAsia="zh-TW"/>
        </w:rPr>
        <w:t>X</w:t>
      </w:r>
      <w:r>
        <w:rPr>
          <w:rFonts w:cs="Times New Roman" w:hint="eastAsia"/>
          <w:lang w:eastAsia="zh-TW"/>
        </w:rPr>
        <w:t xml:space="preserve"> is the output result and </w:t>
      </w:r>
      <w:r>
        <w:rPr>
          <w:rFonts w:cs="Times New Roman"/>
          <w:lang w:eastAsia="zh-TW"/>
        </w:rPr>
        <w:t>Y</w:t>
      </w:r>
      <w:r>
        <w:rPr>
          <w:rFonts w:cs="Times New Roman" w:hint="eastAsia"/>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commentRangeStart w:id="109"/>
      <w:r>
        <w:rPr>
          <w:rFonts w:hint="eastAsia"/>
          <w:b/>
          <w:bCs/>
          <w:lang w:eastAsia="zh-TW"/>
        </w:rPr>
        <w:t>(Figure)</w:t>
      </w:r>
      <w:commentRangeEnd w:id="109"/>
      <w:r>
        <w:commentReference w:id="109"/>
      </w:r>
      <w:r>
        <w:rPr>
          <w:rFonts w:hint="eastAsia"/>
          <w:lang w:eastAsia="zh-TW"/>
        </w:rPr>
        <w:t>.</w:t>
      </w:r>
    </w:p>
    <w:p w14:paraId="537FFB3D" w14:textId="77777777" w:rsidR="00DF676A" w:rsidRDefault="00DF676A">
      <w:pPr>
        <w:rPr>
          <w:lang w:eastAsia="zh-TW"/>
        </w:rPr>
      </w:pPr>
    </w:p>
    <w:p w14:paraId="6FD64247" w14:textId="77777777" w:rsidR="00DF676A" w:rsidRDefault="00000000">
      <w:pPr>
        <w:rPr>
          <w:lang w:eastAsia="zh-TW"/>
        </w:rPr>
      </w:pPr>
      <w:r>
        <w:rPr>
          <w:rFonts w:hint="eastAsia"/>
          <w:lang w:eastAsia="zh-TW"/>
        </w:rPr>
        <w:t xml:space="preserve">The final step of the process is transform the trained hand contour segmentation model into the format that can be used by the iOS system. </w:t>
      </w:r>
      <w:proofErr w:type="spellStart"/>
      <w:r>
        <w:rPr>
          <w:rFonts w:hint="eastAsia"/>
          <w:lang w:eastAsia="zh-TW"/>
        </w:rPr>
        <w:t>CoreML</w:t>
      </w:r>
      <w:proofErr w:type="spellEnd"/>
      <w:r>
        <w:rPr>
          <w:rFonts w:hint="eastAsia"/>
          <w:lang w:eastAsia="zh-TW"/>
        </w:rPr>
        <w:t xml:space="preserve"> and </w:t>
      </w:r>
      <w:proofErr w:type="spellStart"/>
      <w:r>
        <w:rPr>
          <w:rFonts w:hint="eastAsia"/>
          <w:lang w:eastAsia="zh-TW"/>
        </w:rPr>
        <w:t>CreateML</w:t>
      </w:r>
      <w:proofErr w:type="spellEnd"/>
      <w:r>
        <w:rPr>
          <w:rFonts w:hint="eastAsia"/>
          <w:lang w:eastAsia="zh-TW"/>
        </w:rPr>
        <w:t xml:space="preserve"> are the frameworks provided by Apple that can deliver fast performance on Apple devices with easy integration. </w:t>
      </w:r>
      <w:proofErr w:type="spellStart"/>
      <w:r>
        <w:rPr>
          <w:rFonts w:hint="eastAsia"/>
          <w:lang w:eastAsia="zh-TW"/>
        </w:rPr>
        <w:t>CoreML</w:t>
      </w:r>
      <w:proofErr w:type="spellEnd"/>
      <w:r>
        <w:rPr>
          <w:rFonts w:hint="eastAsia"/>
          <w:lang w:eastAsia="zh-TW"/>
        </w:rPr>
        <w:t xml:space="preserve"> provides several built-in deep learning models for different task including vision, Natural Language Processing (NLP) and sound recombination. </w:t>
      </w:r>
      <w:proofErr w:type="spellStart"/>
      <w:r>
        <w:rPr>
          <w:rFonts w:hint="eastAsia"/>
          <w:lang w:eastAsia="zh-TW"/>
        </w:rPr>
        <w:t>CreateML</w:t>
      </w:r>
      <w:proofErr w:type="spellEnd"/>
      <w:r>
        <w:rPr>
          <w:rFonts w:hint="eastAsia"/>
          <w:lang w:eastAsia="zh-TW"/>
        </w:rPr>
        <w:t xml:space="preserve">, on the other hand, allowing developers to use third party library to train their custom deep learning model for other applications by using </w:t>
      </w:r>
      <w:proofErr w:type="spellStart"/>
      <w:r>
        <w:rPr>
          <w:rFonts w:hint="eastAsia"/>
          <w:lang w:eastAsia="zh-TW"/>
        </w:rPr>
        <w:t>CoreML</w:t>
      </w:r>
      <w:proofErr w:type="spellEnd"/>
      <w:r>
        <w:rPr>
          <w:rFonts w:hint="eastAsia"/>
          <w:lang w:eastAsia="zh-TW"/>
        </w:rPr>
        <w:t xml:space="preserve"> Converters. The .</w:t>
      </w:r>
      <w:proofErr w:type="spellStart"/>
      <w:r>
        <w:rPr>
          <w:rFonts w:hint="eastAsia"/>
          <w:lang w:eastAsia="zh-TW"/>
        </w:rPr>
        <w:t>mlmodel</w:t>
      </w:r>
      <w:proofErr w:type="spellEnd"/>
      <w:r>
        <w:rPr>
          <w:rFonts w:hint="eastAsia"/>
          <w:lang w:eastAsia="zh-TW"/>
        </w:rPr>
        <w:t xml:space="preserve"> files</w:t>
      </w:r>
      <w:r>
        <w:rPr>
          <w:lang w:eastAsia="zh-TW"/>
        </w:rPr>
        <w:t>’</w:t>
      </w:r>
      <w:r>
        <w:rPr>
          <w:rFonts w:hint="eastAsia"/>
          <w:lang w:eastAsia="zh-TW"/>
        </w:rPr>
        <w:t xml:space="preserve"> interface can easily preview the outcomes of the model and understand its performance right in Xcode </w:t>
      </w:r>
      <w:commentRangeStart w:id="110"/>
      <w:r>
        <w:rPr>
          <w:rFonts w:hint="eastAsia"/>
          <w:b/>
          <w:bCs/>
          <w:lang w:eastAsia="zh-TW"/>
        </w:rPr>
        <w:t>(Figure)</w:t>
      </w:r>
      <w:commentRangeEnd w:id="110"/>
      <w:r>
        <w:commentReference w:id="110"/>
      </w:r>
      <w:r>
        <w:rPr>
          <w:rFonts w:hint="eastAsia"/>
          <w:lang w:eastAsia="zh-TW"/>
        </w:rPr>
        <w:t>.</w:t>
      </w:r>
    </w:p>
    <w:p w14:paraId="2D545AF9" w14:textId="77777777" w:rsidR="00DF676A" w:rsidRDefault="00DF676A">
      <w:pPr>
        <w:rPr>
          <w:lang w:eastAsia="zh-TW"/>
        </w:rPr>
      </w:pPr>
    </w:p>
    <w:p w14:paraId="1832D5EE" w14:textId="77777777" w:rsidR="00DF676A" w:rsidRDefault="00000000">
      <w:pPr>
        <w:rPr>
          <w:lang w:eastAsia="zh-TW"/>
        </w:rPr>
      </w:pPr>
      <w:r>
        <w:rPr>
          <w:lang w:eastAsia="zh-TW"/>
        </w:rPr>
        <w:t>The concept of rendering related hand contour to the mirror side of the iPhone screen is masking</w:t>
      </w:r>
      <w:r>
        <w:rPr>
          <w:rFonts w:hint="eastAsia"/>
          <w:lang w:eastAsia="zh-TW"/>
        </w:rPr>
        <w:t xml:space="preserve"> </w:t>
      </w:r>
      <w:commentRangeStart w:id="111"/>
      <w:r>
        <w:rPr>
          <w:rFonts w:hint="eastAsia"/>
          <w:b/>
          <w:bCs/>
          <w:lang w:eastAsia="zh-TW"/>
        </w:rPr>
        <w:t>(Figure)</w:t>
      </w:r>
      <w:commentRangeEnd w:id="111"/>
      <w:r>
        <w:commentReference w:id="111"/>
      </w:r>
      <w:r>
        <w:rPr>
          <w:lang w:eastAsia="zh-TW"/>
        </w:rPr>
        <w:t xml:space="preserve">. In </w:t>
      </w:r>
      <w:proofErr w:type="spellStart"/>
      <w:r>
        <w:rPr>
          <w:lang w:eastAsia="zh-TW"/>
        </w:rPr>
        <w:t>SwiftUI</w:t>
      </w:r>
      <w:proofErr w:type="spellEnd"/>
      <w:r>
        <w:rPr>
          <w:lang w:eastAsia="zh-TW"/>
        </w:rPr>
        <w:t xml:space="preserve"> design, GUI preview consists of multiple layers of view, these views are sequentially stacked on the GUI and can be masked by their upper view layer and only be shown on the region where the upper view is transparent. After the conversion of </w:t>
      </w:r>
      <w:proofErr w:type="spellStart"/>
      <w:r>
        <w:rPr>
          <w:lang w:eastAsia="zh-TW"/>
        </w:rPr>
        <w:t>CoreML</w:t>
      </w:r>
      <w:proofErr w:type="spellEnd"/>
      <w:r>
        <w:rPr>
          <w:lang w:eastAsia="zh-TW"/>
        </w:rPr>
        <w:t xml:space="preserve">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1DBA77D7" w14:textId="77777777" w:rsidR="00DF676A" w:rsidRDefault="00DF676A">
      <w:pPr>
        <w:rPr>
          <w:lang w:eastAsia="zh-TW"/>
        </w:rPr>
      </w:pPr>
    </w:p>
    <w:p w14:paraId="159447DA" w14:textId="77777777" w:rsidR="00DF676A" w:rsidRDefault="00000000">
      <w:pPr>
        <w:rPr>
          <w:lang w:eastAsia="zh-TW"/>
        </w:rPr>
      </w:pPr>
      <w:commentRangeStart w:id="112"/>
      <w:r>
        <w:rPr>
          <w:b/>
          <w:bCs/>
          <w:lang w:eastAsia="zh-TW"/>
        </w:rPr>
        <w:t>Figure</w:t>
      </w:r>
      <w:commentRangeEnd w:id="112"/>
      <w:r>
        <w:commentReference w:id="112"/>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pproach of the ARMT development progress. Since this algorithm does not rely on the depth map, it is also suitable for those iPhones that do not have multiple cameras</w:t>
      </w:r>
    </w:p>
    <w:p w14:paraId="1BED8052" w14:textId="77777777" w:rsidR="00DF676A" w:rsidRDefault="00DF676A">
      <w:pPr>
        <w:rPr>
          <w:lang w:eastAsia="zh-TW"/>
        </w:rPr>
      </w:pPr>
    </w:p>
    <w:p w14:paraId="01607E9E" w14:textId="77777777" w:rsidR="00DF676A" w:rsidRDefault="00000000">
      <w:pPr>
        <w:pStyle w:val="2"/>
        <w:rPr>
          <w:lang w:eastAsia="zh-TW"/>
        </w:rPr>
      </w:pPr>
      <w:r>
        <w:rPr>
          <w:rFonts w:hint="eastAsia"/>
          <w:lang w:eastAsia="zh-TW"/>
        </w:rPr>
        <w:t>2.2.4 Cardboard and Screen Fluency Approach</w:t>
      </w:r>
      <w:bookmarkEnd w:id="106"/>
    </w:p>
    <w:p w14:paraId="6DE6290B" w14:textId="77777777" w:rsidR="00DF676A" w:rsidRDefault="00000000">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w:t>
      </w:r>
      <w:r>
        <w:rPr>
          <w:rFonts w:hint="eastAsia"/>
          <w:lang w:eastAsia="zh-TW"/>
        </w:rPr>
        <w:lastRenderedPageBreak/>
        <w:t xml:space="preserve">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113"/>
      <w:r>
        <w:rPr>
          <w:rFonts w:hint="eastAsia"/>
          <w:b/>
          <w:bCs/>
          <w:lang w:eastAsia="zh-TW"/>
        </w:rPr>
        <w:t>(Figure)</w:t>
      </w:r>
      <w:commentRangeEnd w:id="113"/>
      <w:r>
        <w:commentReference w:id="113"/>
      </w:r>
      <w:r>
        <w:rPr>
          <w:rFonts w:hint="eastAsia"/>
          <w:lang w:eastAsia="zh-TW"/>
        </w:rPr>
        <w:t>, and cannot be placed on Cardboard for use. It is necessary to rendering the preview that provides the left and right eyes view simultaneously to solve the current problem.</w:t>
      </w:r>
    </w:p>
    <w:p w14:paraId="69567D31" w14:textId="77777777" w:rsidR="00DF676A" w:rsidRDefault="00DF676A">
      <w:pPr>
        <w:rPr>
          <w:lang w:eastAsia="zh-TW"/>
        </w:rPr>
      </w:pPr>
    </w:p>
    <w:p w14:paraId="360D9FD0" w14:textId="77777777" w:rsidR="00DF676A" w:rsidRDefault="00000000">
      <w:pPr>
        <w:rPr>
          <w:lang w:eastAsia="zh-TW"/>
        </w:rPr>
      </w:pPr>
      <w:r>
        <w:rPr>
          <w:lang w:eastAsia="zh-TW"/>
        </w:rPr>
        <w:t>In order to solve the problem of poor performance of the custom neural network on mobile phones, we cite the official human body segmentation model provided by Apple to replace the existing hand contour segmentation model.</w:t>
      </w:r>
      <w:r>
        <w:rPr>
          <w:rFonts w:hint="eastAsia"/>
          <w:lang w:eastAsia="zh-TW"/>
        </w:rPr>
        <w:t xml:space="preserve"> </w:t>
      </w:r>
      <w:proofErr w:type="spellStart"/>
      <w:r>
        <w:rPr>
          <w:rFonts w:hint="eastAsia"/>
          <w:lang w:eastAsia="zh-TW"/>
        </w:rPr>
        <w:t>ARKit</w:t>
      </w:r>
      <w:proofErr w:type="spellEnd"/>
      <w:r>
        <w:rPr>
          <w:rFonts w:hint="eastAsia"/>
          <w:lang w:eastAsia="zh-TW"/>
        </w:rPr>
        <w:t xml:space="preserve"> is a framework that provides various API for AR experience, including Real-world environment perception, plane detection, creation of virtual object anchors, and label recognition. ARKit3 released in 2019 and added support the </w:t>
      </w:r>
      <w:r>
        <w:rPr>
          <w:lang w:eastAsia="zh-TW"/>
        </w:rPr>
        <w:t>human body segmentation</w:t>
      </w:r>
      <w:r>
        <w:rPr>
          <w:rFonts w:hint="eastAsia"/>
          <w:lang w:eastAsia="zh-TW"/>
        </w:rPr>
        <w:t xml:space="preserve"> API for rendering the occlusion relationship between characters and AR objects </w:t>
      </w:r>
      <w:r>
        <w:rPr>
          <w:rFonts w:hint="eastAsia"/>
          <w:b/>
          <w:bCs/>
          <w:lang w:eastAsia="zh-TW"/>
        </w:rPr>
        <w:t>(Figure)</w:t>
      </w:r>
      <w:r>
        <w:rPr>
          <w:rFonts w:hint="eastAsia"/>
          <w:lang w:eastAsia="zh-TW"/>
        </w:rPr>
        <w:t xml:space="preserve">. </w:t>
      </w:r>
    </w:p>
    <w:p w14:paraId="43B8AE54" w14:textId="77777777" w:rsidR="00DF676A" w:rsidRDefault="00DF676A">
      <w:pPr>
        <w:rPr>
          <w:lang w:eastAsia="zh-TW"/>
        </w:rPr>
      </w:pPr>
    </w:p>
    <w:p w14:paraId="1F049619" w14:textId="77777777" w:rsidR="00DF676A" w:rsidRDefault="00000000">
      <w:pPr>
        <w:jc w:val="center"/>
        <w:rPr>
          <w:lang w:eastAsia="zh-TW"/>
        </w:rPr>
      </w:pPr>
      <w:r>
        <w:rPr>
          <w:noProof/>
          <w:lang w:eastAsia="zh-TW"/>
        </w:rPr>
        <w:drawing>
          <wp:inline distT="0" distB="0" distL="114300" distR="114300" wp14:anchorId="024AB754" wp14:editId="0767C9CA">
            <wp:extent cx="5271770" cy="313690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0"/>
                    <a:stretch>
                      <a:fillRect/>
                    </a:stretch>
                  </pic:blipFill>
                  <pic:spPr>
                    <a:xfrm>
                      <a:off x="0" y="0"/>
                      <a:ext cx="5271770" cy="3136900"/>
                    </a:xfrm>
                    <a:prstGeom prst="rect">
                      <a:avLst/>
                    </a:prstGeom>
                  </pic:spPr>
                </pic:pic>
              </a:graphicData>
            </a:graphic>
          </wp:inline>
        </w:drawing>
      </w:r>
    </w:p>
    <w:p w14:paraId="0DFEFECC" w14:textId="77777777" w:rsidR="00DF676A" w:rsidRDefault="00DF676A">
      <w:pPr>
        <w:jc w:val="center"/>
        <w:rPr>
          <w:lang w:eastAsia="zh-TW"/>
        </w:rPr>
      </w:pPr>
    </w:p>
    <w:p w14:paraId="0A81970D" w14:textId="77777777" w:rsidR="00DF676A" w:rsidRDefault="00000000">
      <w:pPr>
        <w:jc w:val="center"/>
        <w:rPr>
          <w:lang w:eastAsia="zh-TW"/>
        </w:rPr>
      </w:pPr>
      <w:r>
        <w:rPr>
          <w:rFonts w:hint="eastAsia"/>
          <w:lang w:eastAsia="zh-TW"/>
        </w:rPr>
        <w:t>Figure . The figure occlusion indication shown at the ARKit3 conference</w:t>
      </w:r>
    </w:p>
    <w:p w14:paraId="288C9761" w14:textId="77777777" w:rsidR="00DF676A" w:rsidRDefault="00DF676A">
      <w:pPr>
        <w:jc w:val="center"/>
        <w:rPr>
          <w:lang w:eastAsia="zh-TW"/>
        </w:rPr>
      </w:pPr>
    </w:p>
    <w:p w14:paraId="34982CEB" w14:textId="77777777" w:rsidR="00DF676A" w:rsidRDefault="00000000">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114"/>
      <w:r>
        <w:rPr>
          <w:rFonts w:hint="eastAsia"/>
          <w:lang w:eastAsia="zh-TW"/>
        </w:rPr>
        <w:t>[ref]</w:t>
      </w:r>
      <w:commentRangeEnd w:id="114"/>
      <w:r>
        <w:commentReference w:id="114"/>
      </w:r>
      <w:r>
        <w:rPr>
          <w:rFonts w:hint="eastAsia"/>
          <w:lang w:eastAsia="zh-TW"/>
        </w:rPr>
        <w:t xml:space="preserve"> architecture with MobileNetV2 as the backbone of CNN </w:t>
      </w:r>
      <w:commentRangeStart w:id="115"/>
      <w:r>
        <w:rPr>
          <w:rFonts w:hint="eastAsia"/>
          <w:lang w:eastAsia="zh-TW"/>
        </w:rPr>
        <w:t>[ref]</w:t>
      </w:r>
      <w:commentRangeEnd w:id="115"/>
      <w:r>
        <w:commentReference w:id="115"/>
      </w:r>
      <w:r>
        <w:rPr>
          <w:rFonts w:hint="eastAsia"/>
          <w:lang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eastAsia="zh-TW"/>
        </w:rPr>
        <w:t>(Table 2)</w:t>
      </w:r>
      <w:r>
        <w:rPr>
          <w:rFonts w:hint="eastAsia"/>
          <w:lang w:eastAsia="zh-TW"/>
        </w:rPr>
        <w:t>.</w:t>
      </w:r>
    </w:p>
    <w:p w14:paraId="74DE538E" w14:textId="77777777" w:rsidR="00DF676A" w:rsidRDefault="00DF676A">
      <w:pPr>
        <w:rPr>
          <w:lang w:eastAsia="zh-TW"/>
        </w:rPr>
      </w:pPr>
    </w:p>
    <w:p w14:paraId="10386187" w14:textId="77777777" w:rsidR="00DF676A" w:rsidRDefault="00000000">
      <w:pPr>
        <w:jc w:val="center"/>
        <w:rPr>
          <w:b/>
          <w:bCs/>
          <w:lang w:eastAsia="zh-TW"/>
        </w:rPr>
      </w:pPr>
      <w:r>
        <w:rPr>
          <w:rFonts w:hint="eastAsia"/>
          <w:b/>
          <w:bCs/>
          <w:lang w:eastAsia="zh-TW"/>
        </w:rPr>
        <w:t xml:space="preserve">Table 2. Comparison of custom hand segmentation model and  </w:t>
      </w:r>
      <w:r>
        <w:rPr>
          <w:b/>
          <w:bCs/>
          <w:lang w:eastAsia="zh-TW"/>
        </w:rPr>
        <w:t>official human body segmentation model</w:t>
      </w:r>
    </w:p>
    <w:p w14:paraId="5E024418" w14:textId="77777777" w:rsidR="00DF676A" w:rsidRDefault="00DF676A">
      <w:pPr>
        <w:rPr>
          <w:lang w:eastAsia="zh-TW"/>
        </w:rPr>
      </w:pPr>
    </w:p>
    <w:tbl>
      <w:tblPr>
        <w:tblStyle w:val="af0"/>
        <w:tblW w:w="0" w:type="auto"/>
        <w:tblLook w:val="04A0" w:firstRow="1" w:lastRow="0" w:firstColumn="1" w:lastColumn="0" w:noHBand="0" w:noVBand="1"/>
      </w:tblPr>
      <w:tblGrid>
        <w:gridCol w:w="2840"/>
        <w:gridCol w:w="2841"/>
        <w:gridCol w:w="2841"/>
      </w:tblGrid>
      <w:tr w:rsidR="00DF676A" w14:paraId="68D04A4F" w14:textId="77777777">
        <w:tc>
          <w:tcPr>
            <w:tcW w:w="2840" w:type="dxa"/>
          </w:tcPr>
          <w:p w14:paraId="17FB3492" w14:textId="77777777" w:rsidR="00DF676A" w:rsidRDefault="00000000">
            <w:pPr>
              <w:jc w:val="center"/>
              <w:rPr>
                <w:lang w:eastAsia="zh-TW"/>
              </w:rPr>
            </w:pPr>
            <w:r>
              <w:rPr>
                <w:rFonts w:hint="eastAsia"/>
                <w:lang w:eastAsia="zh-TW"/>
              </w:rPr>
              <w:t>iPhone 11</w:t>
            </w:r>
          </w:p>
        </w:tc>
        <w:tc>
          <w:tcPr>
            <w:tcW w:w="2841" w:type="dxa"/>
          </w:tcPr>
          <w:p w14:paraId="1B1C9571" w14:textId="77777777" w:rsidR="00DF676A" w:rsidRDefault="00000000">
            <w:pPr>
              <w:jc w:val="center"/>
              <w:rPr>
                <w:lang w:eastAsia="zh-TW"/>
              </w:rPr>
            </w:pPr>
            <w:r>
              <w:rPr>
                <w:rFonts w:hint="eastAsia"/>
                <w:lang w:eastAsia="zh-TW"/>
              </w:rPr>
              <w:t>Custom ML</w:t>
            </w:r>
          </w:p>
        </w:tc>
        <w:tc>
          <w:tcPr>
            <w:tcW w:w="2841" w:type="dxa"/>
          </w:tcPr>
          <w:p w14:paraId="329DBFB5" w14:textId="77777777" w:rsidR="00DF676A" w:rsidRDefault="00000000">
            <w:pPr>
              <w:jc w:val="center"/>
              <w:rPr>
                <w:lang w:eastAsia="zh-TW"/>
              </w:rPr>
            </w:pPr>
            <w:r>
              <w:rPr>
                <w:rFonts w:hint="eastAsia"/>
                <w:lang w:eastAsia="zh-TW"/>
              </w:rPr>
              <w:t>Official ML</w:t>
            </w:r>
          </w:p>
        </w:tc>
      </w:tr>
      <w:tr w:rsidR="00DF676A" w14:paraId="5563C8C1" w14:textId="77777777">
        <w:tc>
          <w:tcPr>
            <w:tcW w:w="2840" w:type="dxa"/>
          </w:tcPr>
          <w:p w14:paraId="19BFA473" w14:textId="77777777" w:rsidR="00DF676A" w:rsidRDefault="00000000">
            <w:pPr>
              <w:jc w:val="center"/>
              <w:rPr>
                <w:lang w:eastAsia="zh-TW"/>
              </w:rPr>
            </w:pPr>
            <w:r>
              <w:rPr>
                <w:rFonts w:hint="eastAsia"/>
                <w:lang w:eastAsia="zh-TW"/>
              </w:rPr>
              <w:lastRenderedPageBreak/>
              <w:t>Operation time</w:t>
            </w:r>
          </w:p>
        </w:tc>
        <w:tc>
          <w:tcPr>
            <w:tcW w:w="2841" w:type="dxa"/>
          </w:tcPr>
          <w:p w14:paraId="68148AE5" w14:textId="77777777" w:rsidR="00DF676A" w:rsidRDefault="00000000">
            <w:pPr>
              <w:jc w:val="center"/>
              <w:rPr>
                <w:lang w:eastAsia="zh-TW"/>
              </w:rPr>
            </w:pPr>
            <w:r>
              <w:rPr>
                <w:rFonts w:hint="eastAsia"/>
                <w:lang w:eastAsia="zh-TW"/>
              </w:rPr>
              <w:t xml:space="preserve">35 ~ 40 </w:t>
            </w:r>
            <w:proofErr w:type="spellStart"/>
            <w:r>
              <w:rPr>
                <w:rFonts w:hint="eastAsia"/>
                <w:lang w:eastAsia="zh-TW"/>
              </w:rPr>
              <w:t>ms</w:t>
            </w:r>
            <w:proofErr w:type="spellEnd"/>
          </w:p>
        </w:tc>
        <w:tc>
          <w:tcPr>
            <w:tcW w:w="2841" w:type="dxa"/>
          </w:tcPr>
          <w:p w14:paraId="77215917" w14:textId="77777777" w:rsidR="00DF676A" w:rsidRDefault="00000000">
            <w:pPr>
              <w:jc w:val="center"/>
              <w:rPr>
                <w:lang w:eastAsia="zh-TW"/>
              </w:rPr>
            </w:pPr>
            <w:r>
              <w:rPr>
                <w:rFonts w:hint="eastAsia"/>
                <w:lang w:eastAsia="zh-TW"/>
              </w:rPr>
              <w:t xml:space="preserve">10 ~ 20 </w:t>
            </w:r>
            <w:proofErr w:type="spellStart"/>
            <w:r>
              <w:rPr>
                <w:rFonts w:hint="eastAsia"/>
                <w:lang w:eastAsia="zh-TW"/>
              </w:rPr>
              <w:t>ms</w:t>
            </w:r>
            <w:proofErr w:type="spellEnd"/>
          </w:p>
        </w:tc>
      </w:tr>
      <w:tr w:rsidR="00DF676A" w14:paraId="0AD4494C" w14:textId="77777777">
        <w:tc>
          <w:tcPr>
            <w:tcW w:w="2840" w:type="dxa"/>
          </w:tcPr>
          <w:p w14:paraId="701988A0" w14:textId="77777777" w:rsidR="00DF676A" w:rsidRDefault="00000000">
            <w:pPr>
              <w:jc w:val="center"/>
              <w:rPr>
                <w:lang w:eastAsia="zh-TW"/>
              </w:rPr>
            </w:pPr>
            <w:r>
              <w:rPr>
                <w:rFonts w:hint="eastAsia"/>
                <w:lang w:eastAsia="zh-TW"/>
              </w:rPr>
              <w:t>FPS</w:t>
            </w:r>
          </w:p>
        </w:tc>
        <w:tc>
          <w:tcPr>
            <w:tcW w:w="2841" w:type="dxa"/>
          </w:tcPr>
          <w:p w14:paraId="1E9B4D46" w14:textId="77777777" w:rsidR="00DF676A" w:rsidRDefault="00000000">
            <w:pPr>
              <w:jc w:val="center"/>
              <w:rPr>
                <w:lang w:eastAsia="zh-TW"/>
              </w:rPr>
            </w:pPr>
            <w:r>
              <w:rPr>
                <w:rFonts w:hint="eastAsia"/>
                <w:lang w:eastAsia="zh-TW"/>
              </w:rPr>
              <w:t xml:space="preserve">25 ~ 28 </w:t>
            </w:r>
          </w:p>
        </w:tc>
        <w:tc>
          <w:tcPr>
            <w:tcW w:w="2841" w:type="dxa"/>
          </w:tcPr>
          <w:p w14:paraId="46F046AE" w14:textId="77777777" w:rsidR="00DF676A" w:rsidRDefault="00000000">
            <w:pPr>
              <w:jc w:val="center"/>
              <w:rPr>
                <w:lang w:eastAsia="zh-TW"/>
              </w:rPr>
            </w:pPr>
            <w:r>
              <w:rPr>
                <w:rFonts w:hint="eastAsia"/>
                <w:lang w:eastAsia="zh-TW"/>
              </w:rPr>
              <w:t>50 ~ 100</w:t>
            </w:r>
          </w:p>
        </w:tc>
      </w:tr>
    </w:tbl>
    <w:p w14:paraId="0D0C920C" w14:textId="77777777" w:rsidR="00DF676A" w:rsidRDefault="00DF676A">
      <w:pPr>
        <w:jc w:val="center"/>
        <w:rPr>
          <w:lang w:eastAsia="zh-TW"/>
        </w:rPr>
      </w:pPr>
    </w:p>
    <w:p w14:paraId="364B9AFF" w14:textId="77777777" w:rsidR="00DF676A" w:rsidRDefault="00000000">
      <w:pPr>
        <w:rPr>
          <w:rFonts w:eastAsia="新細明體"/>
          <w:lang w:eastAsia="zh-TW"/>
        </w:rPr>
      </w:pPr>
      <w:r>
        <w:rPr>
          <w:rFonts w:hint="eastAsia"/>
          <w:lang w:eastAsia="zh-TW"/>
        </w:rPr>
        <w:t xml:space="preserve">On the issue of how to render the dual-view preview screen to support the use of the ARMT system on the Cardboard, we quoted the third-party package </w:t>
      </w:r>
      <w:proofErr w:type="spellStart"/>
      <w:r>
        <w:rPr>
          <w:rFonts w:hint="eastAsia"/>
          <w:lang w:eastAsia="zh-TW"/>
        </w:rPr>
        <w:t>ARHeadsetKit</w:t>
      </w:r>
      <w:proofErr w:type="spellEnd"/>
      <w:r>
        <w:rPr>
          <w:rFonts w:hint="eastAsia"/>
          <w:lang w:eastAsia="zh-TW"/>
        </w:rPr>
        <w:t xml:space="preserve">, which is an open source project that encapsulates </w:t>
      </w:r>
      <w:proofErr w:type="spellStart"/>
      <w:r>
        <w:rPr>
          <w:rFonts w:hint="eastAsia"/>
          <w:lang w:eastAsia="zh-TW"/>
        </w:rPr>
        <w:t>ARKit</w:t>
      </w:r>
      <w:proofErr w:type="spellEnd"/>
      <w:r>
        <w:rPr>
          <w:rFonts w:hint="eastAsia"/>
          <w:lang w:eastAsia="zh-TW"/>
        </w:rPr>
        <w:t xml:space="preserve"> and efficient rendering methods </w:t>
      </w:r>
      <w:commentRangeStart w:id="116"/>
      <w:r>
        <w:rPr>
          <w:rFonts w:hint="eastAsia"/>
          <w:lang w:eastAsia="zh-TW"/>
        </w:rPr>
        <w:t>[ref]</w:t>
      </w:r>
      <w:commentRangeEnd w:id="116"/>
      <w:r>
        <w:commentReference w:id="116"/>
      </w:r>
      <w:r>
        <w:rPr>
          <w:rFonts w:eastAsia="新細明體" w:hint="eastAsia"/>
          <w:lang w:eastAsia="zh-TW"/>
        </w:rPr>
        <w:t xml:space="preserve">. </w:t>
      </w:r>
      <w:proofErr w:type="spellStart"/>
      <w:r>
        <w:rPr>
          <w:rFonts w:eastAsia="新細明體" w:hint="eastAsia"/>
          <w:lang w:eastAsia="zh-TW"/>
        </w:rPr>
        <w:t>ARHeadsetKit</w:t>
      </w:r>
      <w:proofErr w:type="spellEnd"/>
      <w:r>
        <w:rPr>
          <w:rFonts w:eastAsia="新細明體" w:hint="eastAsia"/>
          <w:lang w:eastAsia="zh-TW"/>
        </w:rPr>
        <w:t xml:space="preserve"> uses Metal and SIMD frameworks for efficient rendering. Metal is the framework provided by Apple to developers to directly access the GPU, and can schedule and manage the rendering pipeline according to the usage situation. Metal's memory debugger can maximize the coordination of the workload of the CPU and GPU on rendering graphics, greatly reducing their idle time. </w:t>
      </w:r>
    </w:p>
    <w:p w14:paraId="658D7CDB" w14:textId="77777777" w:rsidR="00DF676A" w:rsidRDefault="00DF676A">
      <w:pPr>
        <w:rPr>
          <w:rFonts w:eastAsia="新細明體"/>
          <w:lang w:eastAsia="zh-TW"/>
        </w:rPr>
      </w:pPr>
    </w:p>
    <w:p w14:paraId="7FFBDB36" w14:textId="77777777" w:rsidR="00DF676A" w:rsidRDefault="00000000">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eastAsia="新細明體" w:hint="eastAsia"/>
          <w:lang w:eastAsia="zh-TW"/>
        </w:rPr>
        <w:t>ware</w:t>
      </w:r>
      <w:r>
        <w:rPr>
          <w:rFonts w:eastAsia="新細明體"/>
          <w:lang w:eastAsia="zh-TW"/>
        </w:rPr>
        <w:t xml:space="preserve"> according to the amount of calculation</w:t>
      </w:r>
      <w:r>
        <w:rPr>
          <w:rFonts w:eastAsia="新細明體" w:hint="eastAsia"/>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eastAsia="新細明體" w:hint="eastAsia"/>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lang w:eastAsia="zh-TW"/>
        </w:rPr>
        <w:t>s</w:t>
      </w:r>
      <w:r>
        <w:rPr>
          <w:rFonts w:eastAsia="新細明體"/>
          <w:lang w:eastAsia="zh-TW"/>
        </w:rPr>
        <w:t>hader to provide texture, color and other image information for rendering.</w:t>
      </w:r>
      <w:r>
        <w:rPr>
          <w:rFonts w:eastAsia="新細明體" w:hint="eastAsia"/>
          <w:lang w:eastAsia="zh-TW"/>
        </w:rPr>
        <w:t xml:space="preserve"> </w:t>
      </w:r>
      <w:r>
        <w:rPr>
          <w:rFonts w:eastAsia="新細明體"/>
          <w:lang w:eastAsia="zh-TW"/>
        </w:rPr>
        <w:t xml:space="preserve">Compared with the multi-layer stack rendering provided by </w:t>
      </w:r>
      <w:proofErr w:type="spellStart"/>
      <w:r>
        <w:rPr>
          <w:rFonts w:eastAsia="新細明體"/>
          <w:lang w:eastAsia="zh-TW"/>
        </w:rPr>
        <w:t>SwiftUI</w:t>
      </w:r>
      <w:proofErr w:type="spellEnd"/>
      <w:r>
        <w:rPr>
          <w:rFonts w:eastAsia="新細明體"/>
          <w:lang w:eastAsia="zh-TW"/>
        </w:rPr>
        <w:t xml:space="preserve">, Metal tends to use shaders to perform a series of rendering processing for a single </w:t>
      </w:r>
      <w:r>
        <w:rPr>
          <w:rFonts w:eastAsia="新細明體" w:hint="eastAsia"/>
          <w:lang w:eastAsia="zh-TW"/>
        </w:rPr>
        <w:t>texture</w:t>
      </w:r>
      <w:r>
        <w:rPr>
          <w:rFonts w:eastAsia="新細明體"/>
          <w:lang w:eastAsia="zh-TW"/>
        </w:rPr>
        <w:t xml:space="preserve">, and push the completed material to the frame buffer for display, </w:t>
      </w:r>
      <w:r>
        <w:rPr>
          <w:rFonts w:eastAsia="新細明體" w:hint="eastAsia"/>
          <w:lang w:eastAsia="zh-TW"/>
        </w:rPr>
        <w:t>this can reduce</w:t>
      </w:r>
      <w:r>
        <w:rPr>
          <w:rFonts w:eastAsia="新細明體"/>
          <w:lang w:eastAsia="zh-TW"/>
        </w:rPr>
        <w:t xml:space="preserve"> large amount of dynamic memory allocation and </w:t>
      </w:r>
      <w:r>
        <w:rPr>
          <w:rFonts w:eastAsia="新細明體" w:hint="eastAsia"/>
          <w:lang w:eastAsia="zh-TW"/>
        </w:rPr>
        <w:t>free</w:t>
      </w:r>
      <w:r>
        <w:rPr>
          <w:rFonts w:eastAsia="新細明體"/>
          <w:lang w:eastAsia="zh-TW"/>
        </w:rPr>
        <w:t>. In addition to coordinating the workload between hardware, the rendering efficiency is greatly improved.</w:t>
      </w:r>
    </w:p>
    <w:p w14:paraId="7C1597E8" w14:textId="77777777" w:rsidR="00DF676A" w:rsidRDefault="00DF676A">
      <w:pPr>
        <w:rPr>
          <w:lang w:eastAsia="zh-TW"/>
        </w:rPr>
      </w:pPr>
    </w:p>
    <w:p w14:paraId="637191B2" w14:textId="77777777" w:rsidR="00DF676A" w:rsidRDefault="00000000">
      <w:pPr>
        <w:pStyle w:val="2"/>
        <w:rPr>
          <w:lang w:eastAsia="zh-TW"/>
        </w:rPr>
      </w:pPr>
      <w:bookmarkStart w:id="117" w:name="_Toc14551"/>
      <w:r>
        <w:rPr>
          <w:rFonts w:hint="eastAsia"/>
          <w:lang w:eastAsia="zh-TW"/>
        </w:rPr>
        <w:t>2.3 EXPERIMENTAL DESIGN</w:t>
      </w:r>
      <w:bookmarkEnd w:id="117"/>
    </w:p>
    <w:p w14:paraId="16EF4198" w14:textId="77777777" w:rsidR="00DF676A" w:rsidRDefault="00000000">
      <w:pPr>
        <w:pStyle w:val="2"/>
        <w:rPr>
          <w:lang w:eastAsia="zh-TW"/>
        </w:rPr>
      </w:pPr>
      <w:bookmarkStart w:id="118" w:name="_Toc11943"/>
      <w:r>
        <w:rPr>
          <w:rFonts w:hint="eastAsia"/>
          <w:lang w:eastAsia="zh-TW"/>
        </w:rPr>
        <w:t>2.3.1 Purpose</w:t>
      </w:r>
      <w:bookmarkEnd w:id="118"/>
    </w:p>
    <w:p w14:paraId="73B41538" w14:textId="77777777" w:rsidR="00DF676A" w:rsidRDefault="00000000">
      <w:pPr>
        <w:pStyle w:val="2"/>
        <w:rPr>
          <w:lang w:eastAsia="zh-TW"/>
        </w:rPr>
      </w:pPr>
      <w:bookmarkStart w:id="119" w:name="_Toc20841"/>
      <w:r>
        <w:rPr>
          <w:rFonts w:hint="eastAsia"/>
          <w:lang w:eastAsia="zh-TW"/>
        </w:rPr>
        <w:t>2.3.2 Participant Criteria</w:t>
      </w:r>
      <w:bookmarkEnd w:id="119"/>
    </w:p>
    <w:p w14:paraId="5E9EFD9A" w14:textId="77777777" w:rsidR="00DF676A" w:rsidRDefault="00000000">
      <w:pPr>
        <w:rPr>
          <w:u w:val="single"/>
          <w:lang w:val="es-ES"/>
        </w:rPr>
      </w:pPr>
      <w:r>
        <w:rPr>
          <w:u w:val="single"/>
          <w:lang w:val="es-ES"/>
        </w:rPr>
        <w:t xml:space="preserve">9 subjects (recruit 10, 1 was excluded) randomly divided into two groups and be asked to undergo two one-session interventions. Both groups received 30 minutes of ARMT or MT rehabilitation, after the one-week wash-out period, changing intervention groups respectively </w:t>
      </w:r>
      <w:r>
        <w:rPr>
          <w:b/>
          <w:bCs/>
          <w:u w:val="single"/>
          <w:lang w:val="es-ES"/>
        </w:rPr>
        <w:t>(Figure 2)</w:t>
      </w:r>
      <w:r>
        <w:rPr>
          <w:u w:val="single"/>
          <w:lang w:val="es-ES"/>
        </w:rPr>
        <w:t>. Before receiving the intervention, all of the subjects must be evaluated their upper limb functionality by the therapists as a pre-test.</w:t>
      </w:r>
    </w:p>
    <w:p w14:paraId="1473EB51" w14:textId="77777777" w:rsidR="00DF676A" w:rsidRDefault="00DF676A">
      <w:pPr>
        <w:rPr>
          <w:lang w:eastAsia="zh-TW"/>
        </w:rPr>
      </w:pPr>
    </w:p>
    <w:p w14:paraId="3E174B42" w14:textId="77777777" w:rsidR="00DF676A" w:rsidRDefault="00000000">
      <w:pPr>
        <w:pStyle w:val="2"/>
        <w:rPr>
          <w:rFonts w:eastAsia="標楷體"/>
        </w:rPr>
      </w:pPr>
      <w:bookmarkStart w:id="120" w:name="_Toc8000"/>
      <w:r>
        <w:rPr>
          <w:rFonts w:hint="eastAsia"/>
          <w:lang w:eastAsia="zh-TW"/>
        </w:rPr>
        <w:t xml:space="preserve">2.3.3 </w:t>
      </w:r>
      <w:r>
        <w:rPr>
          <w:rFonts w:eastAsia="標楷體"/>
        </w:rPr>
        <w:t>Procedure</w:t>
      </w:r>
      <w:bookmarkEnd w:id="120"/>
    </w:p>
    <w:p w14:paraId="1EAEEBBC" w14:textId="77777777" w:rsidR="00DF676A" w:rsidRDefault="00DF676A">
      <w:pPr>
        <w:rPr>
          <w:lang w:eastAsia="zh-TW"/>
        </w:rPr>
      </w:pPr>
    </w:p>
    <w:p w14:paraId="37964D16" w14:textId="77777777" w:rsidR="00DF676A" w:rsidRDefault="00000000">
      <w:pPr>
        <w:jc w:val="center"/>
        <w:rPr>
          <w:u w:val="single"/>
        </w:rPr>
      </w:pPr>
      <w:r>
        <w:rPr>
          <w:noProof/>
          <w:u w:val="single"/>
        </w:rPr>
        <w:lastRenderedPageBreak/>
        <w:drawing>
          <wp:inline distT="0" distB="0" distL="114300" distR="114300" wp14:anchorId="33B50DAC" wp14:editId="43DA4E4D">
            <wp:extent cx="3241040" cy="3446145"/>
            <wp:effectExtent l="0" t="0" r="1016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1"/>
                    <a:stretch>
                      <a:fillRect/>
                    </a:stretch>
                  </pic:blipFill>
                  <pic:spPr>
                    <a:xfrm>
                      <a:off x="0" y="0"/>
                      <a:ext cx="3241040" cy="3446145"/>
                    </a:xfrm>
                    <a:prstGeom prst="rect">
                      <a:avLst/>
                    </a:prstGeom>
                    <a:noFill/>
                    <a:ln>
                      <a:noFill/>
                    </a:ln>
                  </pic:spPr>
                </pic:pic>
              </a:graphicData>
            </a:graphic>
          </wp:inline>
        </w:drawing>
      </w:r>
    </w:p>
    <w:p w14:paraId="1C180AE7" w14:textId="77777777" w:rsidR="00DF676A" w:rsidRDefault="00000000">
      <w:pPr>
        <w:jc w:val="center"/>
        <w:rPr>
          <w:b/>
          <w:bCs/>
          <w:u w:val="single"/>
          <w:lang w:val="es-ES" w:eastAsia="zh-TW"/>
        </w:rPr>
      </w:pPr>
      <w:r>
        <w:rPr>
          <w:rFonts w:hint="eastAsia"/>
          <w:b/>
          <w:bCs/>
          <w:u w:val="single"/>
          <w:lang w:val="es-ES" w:eastAsia="zh-TW"/>
        </w:rPr>
        <w:t>F</w:t>
      </w:r>
      <w:r>
        <w:rPr>
          <w:b/>
          <w:bCs/>
          <w:u w:val="single"/>
          <w:lang w:val="es-ES" w:eastAsia="zh-TW"/>
        </w:rPr>
        <w:t>igure 2. Flow chart of the clinical trial in healthy subjects.</w:t>
      </w:r>
    </w:p>
    <w:p w14:paraId="61670573" w14:textId="77777777" w:rsidR="00DF676A" w:rsidRDefault="00DF676A"/>
    <w:p w14:paraId="4848FC32" w14:textId="77777777" w:rsidR="00DF676A" w:rsidRDefault="00000000">
      <w:pPr>
        <w:rPr>
          <w:u w:val="single"/>
          <w:lang w:val="es-ES"/>
        </w:rPr>
      </w:pPr>
      <w:r>
        <w:rPr>
          <w:u w:val="single"/>
          <w:lang w:val="es-ES"/>
        </w:rPr>
        <w:t>The MT condition (with a mirror box) or ARMT condition (including an iPhone and a VRG headset) were deployed in the experiment. For all healthy subjects, they were told to sit on a chair and placed both of their hands on the table, and their right hand was instructed to stay still, for the purpose of regarding it as an affectation of stroke patients’ hemiplegia side.</w:t>
      </w:r>
    </w:p>
    <w:p w14:paraId="32FFE7D3" w14:textId="77777777" w:rsidR="00DF676A" w:rsidRDefault="00DF676A">
      <w:pPr>
        <w:rPr>
          <w:u w:val="single"/>
          <w:lang w:val="es-ES"/>
        </w:rPr>
      </w:pPr>
    </w:p>
    <w:p w14:paraId="1E6D6571" w14:textId="77777777" w:rsidR="00DF676A" w:rsidRDefault="00000000">
      <w:pPr>
        <w:rPr>
          <w:u w:val="single"/>
          <w:lang w:val="es-ES"/>
        </w:rPr>
      </w:pPr>
      <w:r>
        <w:rPr>
          <w:u w:val="single"/>
          <w:lang w:val="es-ES"/>
        </w:rPr>
        <w:t xml:space="preserve">During the first ten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The experiments in both MT and ARMT conditions were arranged in a 1-minute block design repeated 10 times, including the first 30 seconds rest stage with eyes closed and the last 30 seconds of finger pinching trials, an audio clue indicates the subjects to open and close their hand, perform 2 times of pinches in 1 second </w:t>
      </w:r>
      <w:r>
        <w:rPr>
          <w:b/>
          <w:bCs/>
          <w:u w:val="single"/>
          <w:lang w:val="es-ES"/>
        </w:rPr>
        <w:t>(Figure 3)</w:t>
      </w:r>
      <w:r>
        <w:rPr>
          <w:u w:val="single"/>
          <w:lang w:val="es-ES"/>
        </w:rPr>
        <w:t>.</w:t>
      </w:r>
    </w:p>
    <w:p w14:paraId="65D96715" w14:textId="77777777" w:rsidR="00DF676A" w:rsidRDefault="00DF676A">
      <w:pPr>
        <w:rPr>
          <w:u w:val="single"/>
          <w:lang w:val="es-ES"/>
        </w:rPr>
      </w:pPr>
    </w:p>
    <w:p w14:paraId="605471F6" w14:textId="77777777" w:rsidR="00DF676A" w:rsidRDefault="00000000">
      <w:pPr>
        <w:jc w:val="center"/>
        <w:rPr>
          <w:u w:val="single"/>
          <w:lang w:val="es-ES" w:eastAsia="zh-TW"/>
        </w:rPr>
      </w:pPr>
      <w:r>
        <w:rPr>
          <w:noProof/>
          <w:u w:val="single"/>
          <w:lang w:val="es-ES" w:eastAsia="zh-TW"/>
        </w:rPr>
        <w:drawing>
          <wp:inline distT="0" distB="0" distL="114300" distR="114300" wp14:anchorId="28FAADDD" wp14:editId="33ECB6D3">
            <wp:extent cx="3237230" cy="737235"/>
            <wp:effectExtent l="0" t="0" r="1270" b="12065"/>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32"/>
                    <a:stretch>
                      <a:fillRect/>
                    </a:stretch>
                  </pic:blipFill>
                  <pic:spPr>
                    <a:xfrm>
                      <a:off x="0" y="0"/>
                      <a:ext cx="3237230" cy="737235"/>
                    </a:xfrm>
                    <a:prstGeom prst="rect">
                      <a:avLst/>
                    </a:prstGeom>
                    <a:noFill/>
                    <a:ln>
                      <a:noFill/>
                    </a:ln>
                  </pic:spPr>
                </pic:pic>
              </a:graphicData>
            </a:graphic>
          </wp:inline>
        </w:drawing>
      </w:r>
    </w:p>
    <w:p w14:paraId="22A4C256" w14:textId="77777777" w:rsidR="00DF676A" w:rsidRDefault="00000000">
      <w:pPr>
        <w:jc w:val="center"/>
        <w:rPr>
          <w:b/>
          <w:bCs/>
          <w:lang w:val="es-ES" w:eastAsia="zh-TW"/>
        </w:rPr>
      </w:pPr>
      <w:r>
        <w:rPr>
          <w:rFonts w:hint="eastAsia"/>
          <w:b/>
          <w:bCs/>
          <w:u w:val="single"/>
          <w:lang w:val="es-ES" w:eastAsia="zh-TW"/>
        </w:rPr>
        <w:t>F</w:t>
      </w:r>
      <w:r>
        <w:rPr>
          <w:b/>
          <w:bCs/>
          <w:u w:val="single"/>
          <w:lang w:val="es-ES" w:eastAsia="zh-TW"/>
        </w:rPr>
        <w:t>igure 3.</w:t>
      </w:r>
      <w:r>
        <w:rPr>
          <w:b/>
          <w:bCs/>
          <w:u w:val="single"/>
        </w:rPr>
        <w:t xml:space="preserve"> </w:t>
      </w:r>
      <w:r>
        <w:rPr>
          <w:b/>
          <w:bCs/>
          <w:u w:val="single"/>
          <w:lang w:val="es-ES" w:eastAsia="zh-TW"/>
        </w:rPr>
        <w:t>B</w:t>
      </w:r>
      <w:r>
        <w:rPr>
          <w:rFonts w:hint="eastAsia"/>
          <w:b/>
          <w:bCs/>
          <w:u w:val="single"/>
          <w:lang w:val="es-ES" w:eastAsia="zh-TW"/>
        </w:rPr>
        <w:t>l</w:t>
      </w:r>
      <w:r>
        <w:rPr>
          <w:b/>
          <w:bCs/>
          <w:u w:val="single"/>
          <w:lang w:val="es-ES" w:eastAsia="zh-TW"/>
        </w:rPr>
        <w:t>ock design of the experiment for each condition</w:t>
      </w:r>
    </w:p>
    <w:p w14:paraId="25C01A29" w14:textId="77777777" w:rsidR="00DF676A" w:rsidRDefault="00DF676A">
      <w:pPr>
        <w:rPr>
          <w:u w:val="single"/>
          <w:lang w:val="es-ES"/>
        </w:rPr>
      </w:pPr>
    </w:p>
    <w:p w14:paraId="55B86438" w14:textId="77777777" w:rsidR="00DF676A" w:rsidRDefault="00DF676A">
      <w:pPr>
        <w:rPr>
          <w:u w:val="single"/>
          <w:lang w:val="es-ES"/>
        </w:rPr>
      </w:pPr>
    </w:p>
    <w:p w14:paraId="1DE9A392" w14:textId="77777777" w:rsidR="00DF676A" w:rsidRDefault="00000000">
      <w:pPr>
        <w:rPr>
          <w:rFonts w:eastAsia="標楷體"/>
        </w:rPr>
      </w:pPr>
      <w:r>
        <w:rPr>
          <w:u w:val="single"/>
          <w:lang w:val="es-ES"/>
        </w:rPr>
        <w:t>In the last 20 minutes of intervention, subjects will be instructed by a professional therapist to continue performing repetitive movements for hand rehabilitation while using MT or ARMT. After the 30-minute intervention experiment, the subjects will immediately receive the hand function assessment post-test.</w:t>
      </w:r>
    </w:p>
    <w:p w14:paraId="2734C8BF" w14:textId="77777777" w:rsidR="00DF676A" w:rsidRDefault="00DF676A"/>
    <w:p w14:paraId="2F05FD69" w14:textId="77777777" w:rsidR="00DF676A" w:rsidRDefault="00000000">
      <w:pPr>
        <w:pStyle w:val="2"/>
        <w:rPr>
          <w:lang w:eastAsia="zh-TW"/>
        </w:rPr>
      </w:pPr>
      <w:bookmarkStart w:id="121" w:name="_Toc2899"/>
      <w:r>
        <w:rPr>
          <w:rFonts w:hint="eastAsia"/>
          <w:lang w:eastAsia="zh-TW"/>
        </w:rPr>
        <w:lastRenderedPageBreak/>
        <w:t>[2.3.4] Hand Function Assessment Tool</w:t>
      </w:r>
      <w:bookmarkEnd w:id="121"/>
    </w:p>
    <w:p w14:paraId="13D77D90" w14:textId="77777777" w:rsidR="00DF676A" w:rsidRDefault="00000000">
      <w:pPr>
        <w:pStyle w:val="Firstparagraph"/>
        <w:rPr>
          <w:u w:val="single"/>
          <w:lang w:val="es-ES"/>
        </w:rPr>
      </w:pPr>
      <w:r>
        <w:rPr>
          <w:u w:val="single"/>
          <w:lang w:val="es-ES"/>
        </w:rPr>
        <w:t xml:space="preserve">The goal of this research is to investigate the difference in immediate effects on upper limb performance of the hands between receiving ARMT and MT intervention in healthy subjects. For the outcome measurements, several standardized upper limb tests are used to be pre- post-test such as Pinch-Holding-Up-Activity (PHUA), Purdue Pegboard Test (PPT), </w:t>
      </w:r>
      <w:r>
        <w:rPr>
          <w:color w:val="000000"/>
          <w:u w:val="single"/>
        </w:rPr>
        <w:t>Semmes-Weinstein monofilament</w:t>
      </w:r>
      <w:r>
        <w:rPr>
          <w:u w:val="single"/>
          <w:lang w:val="es-ES"/>
        </w:rPr>
        <w:t xml:space="preserve"> (SWM), Minnesota Manual Dexterity Test (MMDT). These assessment criteria will be assessed by a professional occupational therapist.</w:t>
      </w:r>
    </w:p>
    <w:p w14:paraId="4CF8BDAD" w14:textId="77777777" w:rsidR="00DF676A" w:rsidRDefault="00DF676A">
      <w:pPr>
        <w:rPr>
          <w:lang w:eastAsia="zh-TW"/>
        </w:rPr>
      </w:pPr>
    </w:p>
    <w:p w14:paraId="7D9170CF" w14:textId="77777777" w:rsidR="00DF676A" w:rsidRDefault="00DF676A">
      <w:pPr>
        <w:rPr>
          <w:lang w:eastAsia="zh-TW"/>
        </w:rPr>
      </w:pPr>
    </w:p>
    <w:p w14:paraId="4FA1A2AB" w14:textId="77777777" w:rsidR="00DF676A" w:rsidRDefault="00000000">
      <w:pPr>
        <w:pStyle w:val="2"/>
        <w:rPr>
          <w:lang w:eastAsia="zh-TW"/>
        </w:rPr>
      </w:pPr>
      <w:bookmarkStart w:id="122" w:name="_Toc7809"/>
      <w:r>
        <w:rPr>
          <w:rFonts w:hint="eastAsia"/>
          <w:lang w:eastAsia="zh-TW"/>
        </w:rPr>
        <w:t>[2.3.5] Brain Area Activity Measurement</w:t>
      </w:r>
      <w:bookmarkEnd w:id="122"/>
    </w:p>
    <w:p w14:paraId="06EA6280" w14:textId="77777777" w:rsidR="00DF676A" w:rsidRDefault="00000000">
      <w:pPr>
        <w:pStyle w:val="Firstparagraph"/>
        <w:rPr>
          <w:u w:val="single"/>
        </w:rPr>
      </w:pPr>
      <w:r>
        <w:rPr>
          <w:u w:val="single"/>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[5] to remove signal artifacts, a bandpass filter (0.01~0.1 Hz) to remove physiological signals that may affect (heart rate, respiratory, etc.), and finally output the changes in oxyhemoglobin after block average in the specific cortex. The </w:t>
      </w:r>
      <w:r>
        <w:rPr>
          <w:u w:val="single"/>
        </w:rPr>
        <w:t>general linear model (GLM) was also applied for effect estimation, according to assumptions, the beta value generated by GLM indicates the strength of the modulation of the hemodynamic response.</w:t>
      </w:r>
    </w:p>
    <w:p w14:paraId="68D17CF3" w14:textId="77777777" w:rsidR="00DF676A" w:rsidRDefault="00000000">
      <w:pPr>
        <w:pStyle w:val="2"/>
        <w:rPr>
          <w:lang w:eastAsia="zh-TW"/>
        </w:rPr>
      </w:pPr>
      <w:r>
        <w:rPr>
          <w:lang w:eastAsia="zh-TW"/>
        </w:rPr>
        <w:br w:type="page"/>
      </w:r>
    </w:p>
    <w:p w14:paraId="47B355D0" w14:textId="77777777" w:rsidR="00DF676A" w:rsidRDefault="00000000">
      <w:pPr>
        <w:pStyle w:val="1"/>
        <w:wordWrap w:val="0"/>
        <w:rPr>
          <w:lang w:eastAsia="zh-TW"/>
        </w:rPr>
      </w:pPr>
      <w:r>
        <w:rPr>
          <w:rFonts w:hint="eastAsia"/>
          <w:u w:val="single"/>
          <w:lang w:eastAsia="zh-TW"/>
        </w:rPr>
        <w:lastRenderedPageBreak/>
        <w:t xml:space="preserve">                                                               </w:t>
      </w:r>
      <w:bookmarkStart w:id="123" w:name="_Toc5682"/>
      <w:r>
        <w:rPr>
          <w:rFonts w:hint="eastAsia"/>
          <w:u w:val="single"/>
          <w:lang w:eastAsia="zh-TW"/>
        </w:rPr>
        <w:t xml:space="preserve">Chapter 4 </w:t>
      </w:r>
      <w:r>
        <w:rPr>
          <w:rFonts w:hint="eastAsia"/>
          <w:lang w:eastAsia="zh-TW"/>
        </w:rPr>
        <w:t>Experimental Result</w:t>
      </w:r>
      <w:bookmarkEnd w:id="123"/>
    </w:p>
    <w:p w14:paraId="45EFD6BE" w14:textId="77777777" w:rsidR="00DF676A" w:rsidRDefault="00000000">
      <w:pPr>
        <w:pStyle w:val="2"/>
        <w:rPr>
          <w:rFonts w:eastAsia="標楷體"/>
        </w:rPr>
      </w:pPr>
      <w:bookmarkStart w:id="124" w:name="_Toc13927960"/>
      <w:bookmarkStart w:id="125" w:name="_Toc13599"/>
      <w:r>
        <w:rPr>
          <w:rFonts w:eastAsia="標楷體" w:hint="eastAsia"/>
          <w:lang w:eastAsia="zh-TW"/>
        </w:rPr>
        <w:t xml:space="preserve">4.1 </w:t>
      </w:r>
      <w:r>
        <w:rPr>
          <w:rFonts w:eastAsia="標楷體"/>
        </w:rPr>
        <w:t>Procedure</w:t>
      </w:r>
      <w:bookmarkEnd w:id="124"/>
      <w:bookmarkEnd w:id="125"/>
    </w:p>
    <w:p w14:paraId="1D0E0A1F" w14:textId="77777777" w:rsidR="00DF676A" w:rsidRDefault="00DF676A">
      <w:pPr>
        <w:rPr>
          <w:rFonts w:eastAsia="標楷體"/>
          <w:lang w:eastAsia="zh-TW"/>
        </w:rPr>
      </w:pPr>
    </w:p>
    <w:p w14:paraId="3EA70B99" w14:textId="77777777" w:rsidR="00DF676A" w:rsidRDefault="00000000">
      <w:pPr>
        <w:pStyle w:val="2"/>
        <w:rPr>
          <w:lang w:eastAsia="zh-TW"/>
        </w:rPr>
      </w:pPr>
      <w:bookmarkStart w:id="126" w:name="_Toc14665"/>
      <w:r>
        <w:rPr>
          <w:rFonts w:hint="eastAsia"/>
          <w:lang w:eastAsia="zh-TW"/>
        </w:rPr>
        <w:t>[4.2] Participant Criteria</w:t>
      </w:r>
      <w:bookmarkEnd w:id="126"/>
    </w:p>
    <w:p w14:paraId="2974B93C" w14:textId="77777777" w:rsidR="00DF676A" w:rsidRDefault="00DF676A">
      <w:pPr>
        <w:rPr>
          <w:lang w:eastAsia="zh-TW"/>
        </w:rPr>
      </w:pPr>
    </w:p>
    <w:p w14:paraId="7DF305AA" w14:textId="77777777" w:rsidR="00DF676A" w:rsidRDefault="00000000">
      <w:pPr>
        <w:pStyle w:val="2"/>
        <w:rPr>
          <w:lang w:eastAsia="zh-TW"/>
        </w:rPr>
      </w:pPr>
      <w:bookmarkStart w:id="127" w:name="_Toc28970"/>
      <w:r>
        <w:rPr>
          <w:rFonts w:hint="eastAsia"/>
          <w:lang w:eastAsia="zh-TW"/>
        </w:rPr>
        <w:t>4.3 Enrollment Motion</w:t>
      </w:r>
      <w:bookmarkEnd w:id="127"/>
    </w:p>
    <w:p w14:paraId="6F2D46E9" w14:textId="77777777" w:rsidR="00DF676A" w:rsidRDefault="00000000">
      <w:pPr>
        <w:pStyle w:val="2"/>
        <w:rPr>
          <w:lang w:eastAsia="zh-TW"/>
        </w:rPr>
      </w:pPr>
      <w:bookmarkStart w:id="128" w:name="_Toc1753"/>
      <w:r>
        <w:rPr>
          <w:rFonts w:hint="eastAsia"/>
          <w:lang w:eastAsia="zh-TW"/>
        </w:rPr>
        <w:t>4.4 Result and Comparison</w:t>
      </w:r>
      <w:bookmarkEnd w:id="128"/>
    </w:p>
    <w:p w14:paraId="37065819" w14:textId="77777777" w:rsidR="00DF676A" w:rsidRDefault="00000000">
      <w:pPr>
        <w:pStyle w:val="2"/>
        <w:rPr>
          <w:lang w:eastAsia="zh-TW"/>
        </w:rPr>
      </w:pPr>
      <w:bookmarkStart w:id="129" w:name="_Toc11914"/>
      <w:r>
        <w:rPr>
          <w:rFonts w:hint="eastAsia"/>
          <w:lang w:eastAsia="zh-TW"/>
        </w:rPr>
        <w:t>[4.4.1] Hand Function Evaluation</w:t>
      </w:r>
      <w:bookmarkEnd w:id="129"/>
    </w:p>
    <w:p w14:paraId="096E8FE0" w14:textId="77777777" w:rsidR="00DF676A" w:rsidRDefault="00000000">
      <w:pPr>
        <w:pStyle w:val="Firstparagraph"/>
        <w:rPr>
          <w:u w:val="single"/>
          <w:lang w:val="es-ES"/>
        </w:rPr>
      </w:pPr>
      <w:r>
        <w:rPr>
          <w:b/>
          <w:bCs/>
          <w:u w:val="single"/>
          <w:lang w:val="es-ES"/>
        </w:rPr>
        <w:t>Table 1</w:t>
      </w:r>
      <w:r>
        <w:rPr>
          <w:u w:val="single"/>
          <w:lang w:val="es-ES"/>
        </w:rPr>
        <w:t xml:space="preserve"> shows the difference in outcome measures between pre- and post-training in each assessment scale for 7 healthy subjects (recruit 10, 3 haven’t attended the trial) within the mean age of 22.9</w:t>
      </w:r>
      <w:r>
        <w:rPr>
          <w:rFonts w:hint="eastAsia"/>
          <w:u w:val="single"/>
          <w:lang w:val="es-ES"/>
        </w:rPr>
        <w:t>±</w:t>
      </w:r>
      <w:r>
        <w:rPr>
          <w:u w:val="single"/>
          <w:lang w:val="es-ES"/>
        </w:rPr>
        <w:t xml:space="preserve">2.8. Change in  </w:t>
      </w:r>
      <w:r>
        <w:rPr>
          <w:b/>
          <w:bCs/>
          <w:u w:val="single"/>
          <w:lang w:val="es-ES"/>
        </w:rPr>
        <w:t>FR</w:t>
      </w:r>
      <w:r>
        <w:rPr>
          <w:b/>
          <w:bCs/>
          <w:u w:val="single"/>
          <w:vertAlign w:val="subscript"/>
          <w:lang w:val="es-ES"/>
        </w:rPr>
        <w:t>Peak</w:t>
      </w:r>
      <w:r>
        <w:rPr>
          <w:b/>
          <w:bCs/>
          <w:u w:val="single"/>
          <w:lang w:val="es-ES"/>
        </w:rPr>
        <w:t xml:space="preserve"> </w:t>
      </w:r>
      <w:r>
        <w:rPr>
          <w:u w:val="single"/>
          <w:lang w:val="es-ES"/>
        </w:rPr>
        <w:t>and percentage of maximal pinch strength show statistically significant differences within ARMT condition (</w:t>
      </w:r>
      <w:r>
        <w:rPr>
          <w:i/>
          <w:iCs/>
          <w:u w:val="single"/>
          <w:lang w:val="es-ES"/>
        </w:rPr>
        <w:t>p=.018</w:t>
      </w:r>
      <w:r>
        <w:rPr>
          <w:u w:val="single"/>
          <w:lang w:val="es-ES"/>
        </w:rPr>
        <w:t xml:space="preserve"> and </w:t>
      </w:r>
      <w:r>
        <w:rPr>
          <w:i/>
          <w:iCs/>
          <w:u w:val="single"/>
          <w:lang w:val="es-ES"/>
        </w:rPr>
        <w:t>p=.028</w:t>
      </w:r>
      <w:r>
        <w:rPr>
          <w:u w:val="single"/>
          <w:lang w:val="es-ES"/>
        </w:rPr>
        <w:t xml:space="preserve">). Also, a significant effect was detected in </w:t>
      </w:r>
      <w:r>
        <w:rPr>
          <w:b/>
          <w:bCs/>
          <w:u w:val="single"/>
          <w:lang w:val="es-ES"/>
        </w:rPr>
        <w:t>PPT</w:t>
      </w:r>
      <w:r>
        <w:rPr>
          <w:b/>
          <w:bCs/>
          <w:u w:val="single"/>
          <w:vertAlign w:val="subscript"/>
          <w:lang w:val="es-ES"/>
        </w:rPr>
        <w:t>DH</w:t>
      </w:r>
      <w:r>
        <w:rPr>
          <w:u w:val="single"/>
          <w:lang w:val="es-ES"/>
        </w:rPr>
        <w:t xml:space="preserve"> (</w:t>
      </w:r>
      <w:r>
        <w:rPr>
          <w:i/>
          <w:iCs/>
          <w:u w:val="single"/>
          <w:lang w:val="es-ES"/>
        </w:rPr>
        <w:t>p=.027</w:t>
      </w:r>
      <w:r>
        <w:rPr>
          <w:u w:val="single"/>
          <w:lang w:val="es-ES"/>
        </w:rPr>
        <w:t xml:space="preserve">), </w:t>
      </w:r>
      <w:r>
        <w:rPr>
          <w:b/>
          <w:bCs/>
          <w:u w:val="single"/>
          <w:lang w:val="es-ES"/>
        </w:rPr>
        <w:t>PPT</w:t>
      </w:r>
      <w:r>
        <w:rPr>
          <w:b/>
          <w:bCs/>
          <w:u w:val="single"/>
          <w:vertAlign w:val="subscript"/>
          <w:lang w:val="es-ES"/>
        </w:rPr>
        <w:t>BH</w:t>
      </w:r>
      <w:r>
        <w:rPr>
          <w:u w:val="single"/>
          <w:lang w:val="es-ES"/>
        </w:rPr>
        <w:t xml:space="preserve"> (</w:t>
      </w:r>
      <w:r>
        <w:rPr>
          <w:i/>
          <w:iCs/>
          <w:u w:val="single"/>
          <w:lang w:val="es-ES"/>
        </w:rPr>
        <w:t>p=.026</w:t>
      </w:r>
      <w:r>
        <w:rPr>
          <w:u w:val="single"/>
          <w:lang w:val="es-ES"/>
        </w:rPr>
        <w:t xml:space="preserve">), </w:t>
      </w:r>
      <w:r>
        <w:rPr>
          <w:b/>
          <w:bCs/>
          <w:u w:val="single"/>
          <w:lang w:val="es-ES"/>
        </w:rPr>
        <w:t>MMDT</w:t>
      </w:r>
      <w:r>
        <w:rPr>
          <w:b/>
          <w:bCs/>
          <w:u w:val="single"/>
          <w:vertAlign w:val="subscript"/>
          <w:lang w:val="es-ES"/>
        </w:rPr>
        <w:t>placing</w:t>
      </w:r>
      <w:r>
        <w:rPr>
          <w:u w:val="single"/>
          <w:lang w:val="es-ES"/>
        </w:rPr>
        <w:t xml:space="preserve"> (</w:t>
      </w:r>
      <w:r>
        <w:rPr>
          <w:i/>
          <w:iCs/>
          <w:u w:val="single"/>
          <w:lang w:val="es-ES"/>
        </w:rPr>
        <w:t>p=.018</w:t>
      </w:r>
      <w:r>
        <w:rPr>
          <w:u w:val="single"/>
          <w:lang w:val="es-ES"/>
        </w:rPr>
        <w:t xml:space="preserve">), and </w:t>
      </w:r>
      <w:r>
        <w:rPr>
          <w:b/>
          <w:bCs/>
          <w:u w:val="single"/>
          <w:lang w:val="es-ES"/>
        </w:rPr>
        <w:t>MMDT</w:t>
      </w:r>
      <w:r>
        <w:rPr>
          <w:b/>
          <w:bCs/>
          <w:u w:val="single"/>
          <w:vertAlign w:val="subscript"/>
          <w:lang w:val="es-ES"/>
        </w:rPr>
        <w:t>turing</w:t>
      </w:r>
      <w:r>
        <w:rPr>
          <w:u w:val="single"/>
          <w:lang w:val="es-ES"/>
        </w:rPr>
        <w:t xml:space="preserve"> (</w:t>
      </w:r>
      <w:r>
        <w:rPr>
          <w:i/>
          <w:iCs/>
          <w:u w:val="single"/>
          <w:lang w:val="es-ES"/>
        </w:rPr>
        <w:t>p=.018</w:t>
      </w:r>
      <w:r>
        <w:rPr>
          <w:u w:val="single"/>
          <w:lang w:val="es-ES"/>
        </w:rPr>
        <w:t>). By contrast, none of the outcome results show significant differences in MT group. However, not have a significant difference between ARMT and MT groups, either. The observed insignificant differences between the groups may be attributed to inadequate sample size, or it implict that the ARMT exhibits comparable effectiveness to the MT when evaluated against identical testing criteria.</w:t>
      </w:r>
    </w:p>
    <w:p w14:paraId="71924137" w14:textId="77777777" w:rsidR="00DF676A" w:rsidRDefault="00DF676A">
      <w:pPr>
        <w:jc w:val="center"/>
        <w:rPr>
          <w:u w:val="single"/>
          <w:lang w:val="es-ES"/>
        </w:rPr>
      </w:pPr>
    </w:p>
    <w:p w14:paraId="12DCC7B4" w14:textId="77777777" w:rsidR="00DF676A" w:rsidRDefault="00000000">
      <w:pPr>
        <w:jc w:val="center"/>
        <w:rPr>
          <w:b/>
          <w:bCs/>
          <w:u w:val="single"/>
          <w:lang w:val="es-ES"/>
        </w:rPr>
      </w:pPr>
      <w:r>
        <w:rPr>
          <w:b/>
          <w:bCs/>
          <w:u w:val="single"/>
          <w:lang w:val="es-ES"/>
        </w:rPr>
        <w:t xml:space="preserve">Table 1. The outcome measures in each assessment scale. </w:t>
      </w:r>
    </w:p>
    <w:p w14:paraId="3AE60D72" w14:textId="77777777" w:rsidR="00DF676A" w:rsidRDefault="00000000">
      <w:pPr>
        <w:jc w:val="center"/>
        <w:rPr>
          <w:b/>
          <w:bCs/>
          <w:u w:val="single"/>
          <w:lang w:val="es-ES"/>
        </w:rPr>
      </w:pPr>
      <w:r>
        <w:rPr>
          <w:b/>
          <w:bCs/>
          <w:u w:val="single"/>
          <w:lang w:val="es-ES"/>
        </w:rPr>
        <w:t>*DH: dominant hand, *BH: both hands.</w:t>
      </w:r>
    </w:p>
    <w:tbl>
      <w:tblPr>
        <w:tblW w:w="43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959"/>
        <w:gridCol w:w="978"/>
        <w:gridCol w:w="754"/>
        <w:gridCol w:w="1089"/>
        <w:gridCol w:w="865"/>
        <w:gridCol w:w="754"/>
        <w:gridCol w:w="755"/>
      </w:tblGrid>
      <w:tr w:rsidR="00DF676A" w14:paraId="14F34E37" w14:textId="77777777">
        <w:trPr>
          <w:trHeight w:val="148"/>
          <w:jc w:val="center"/>
        </w:trPr>
        <w:tc>
          <w:tcPr>
            <w:tcW w:w="761" w:type="pct"/>
            <w:vMerge w:val="restart"/>
            <w:shd w:val="clear" w:color="auto" w:fill="A6A6A6"/>
          </w:tcPr>
          <w:p w14:paraId="269EAC14" w14:textId="77777777" w:rsidR="00DF676A" w:rsidRDefault="00000000">
            <w:pPr>
              <w:rPr>
                <w:b/>
                <w:bCs/>
                <w:sz w:val="20"/>
                <w:lang w:val="es-ES" w:eastAsia="zh-TW"/>
              </w:rPr>
            </w:pPr>
            <w:r>
              <w:rPr>
                <w:b/>
                <w:bCs/>
                <w:sz w:val="20"/>
                <w:lang w:val="es-ES" w:eastAsia="zh-TW"/>
              </w:rPr>
              <w:t>Effectiveness</w:t>
            </w:r>
          </w:p>
          <w:p w14:paraId="303C30B1" w14:textId="77777777" w:rsidR="00DF676A" w:rsidRDefault="00000000">
            <w:pPr>
              <w:rPr>
                <w:b/>
                <w:bCs/>
                <w:sz w:val="20"/>
                <w:lang w:val="es-ES"/>
              </w:rPr>
            </w:pPr>
            <w:r>
              <w:rPr>
                <w:rFonts w:hint="eastAsia"/>
                <w:b/>
                <w:bCs/>
                <w:sz w:val="20"/>
                <w:lang w:val="es-ES" w:eastAsia="zh-TW"/>
              </w:rPr>
              <w:t>(</w:t>
            </w:r>
            <w:r>
              <w:rPr>
                <w:b/>
                <w:bCs/>
                <w:sz w:val="20"/>
                <w:lang w:val="es-ES" w:eastAsia="zh-TW"/>
              </w:rPr>
              <w:t>INDEX)</w:t>
            </w:r>
          </w:p>
        </w:tc>
        <w:tc>
          <w:tcPr>
            <w:tcW w:w="659" w:type="pct"/>
            <w:vMerge w:val="restart"/>
            <w:shd w:val="clear" w:color="auto" w:fill="A6A6A6"/>
          </w:tcPr>
          <w:p w14:paraId="1024BD56" w14:textId="77777777" w:rsidR="00DF676A" w:rsidRDefault="00000000">
            <w:pPr>
              <w:rPr>
                <w:b/>
                <w:bCs/>
                <w:sz w:val="20"/>
                <w:lang w:val="es-ES" w:eastAsia="zh-TW"/>
              </w:rPr>
            </w:pPr>
            <w:r>
              <w:rPr>
                <w:b/>
                <w:bCs/>
                <w:sz w:val="20"/>
                <w:lang w:val="es-ES" w:eastAsia="zh-TW"/>
              </w:rPr>
              <w:t>PRE</w:t>
            </w:r>
          </w:p>
        </w:tc>
        <w:tc>
          <w:tcPr>
            <w:tcW w:w="1194" w:type="pct"/>
            <w:gridSpan w:val="2"/>
            <w:shd w:val="clear" w:color="auto" w:fill="A6A6A6"/>
          </w:tcPr>
          <w:p w14:paraId="6C804735" w14:textId="77777777" w:rsidR="00DF676A" w:rsidRDefault="00000000">
            <w:pPr>
              <w:rPr>
                <w:b/>
                <w:bCs/>
                <w:sz w:val="20"/>
                <w:lang w:val="es-ES" w:eastAsia="zh-TW"/>
              </w:rPr>
            </w:pPr>
            <w:r>
              <w:rPr>
                <w:rFonts w:hint="eastAsia"/>
                <w:b/>
                <w:bCs/>
                <w:sz w:val="20"/>
                <w:lang w:val="es-ES" w:eastAsia="zh-TW"/>
              </w:rPr>
              <w:t>A</w:t>
            </w:r>
            <w:r>
              <w:rPr>
                <w:b/>
                <w:bCs/>
                <w:sz w:val="20"/>
                <w:lang w:val="es-ES" w:eastAsia="zh-TW"/>
              </w:rPr>
              <w:t>RMT</w:t>
            </w:r>
          </w:p>
        </w:tc>
        <w:tc>
          <w:tcPr>
            <w:tcW w:w="1342" w:type="pct"/>
            <w:gridSpan w:val="2"/>
            <w:shd w:val="clear" w:color="auto" w:fill="A6A6A6"/>
          </w:tcPr>
          <w:p w14:paraId="1038BA96" w14:textId="77777777" w:rsidR="00DF676A" w:rsidRDefault="00000000">
            <w:pPr>
              <w:rPr>
                <w:b/>
                <w:bCs/>
                <w:sz w:val="20"/>
                <w:lang w:val="es-ES" w:eastAsia="zh-TW"/>
              </w:rPr>
            </w:pPr>
            <w:r>
              <w:rPr>
                <w:rFonts w:hint="eastAsia"/>
                <w:b/>
                <w:bCs/>
                <w:sz w:val="20"/>
                <w:lang w:val="es-ES" w:eastAsia="zh-TW"/>
              </w:rPr>
              <w:t>M</w:t>
            </w:r>
            <w:r>
              <w:rPr>
                <w:b/>
                <w:bCs/>
                <w:sz w:val="20"/>
                <w:lang w:val="es-ES" w:eastAsia="zh-TW"/>
              </w:rPr>
              <w:t>T</w:t>
            </w:r>
          </w:p>
        </w:tc>
        <w:tc>
          <w:tcPr>
            <w:tcW w:w="1044" w:type="pct"/>
            <w:gridSpan w:val="2"/>
            <w:shd w:val="clear" w:color="auto" w:fill="A6A6A6"/>
          </w:tcPr>
          <w:p w14:paraId="6B5AC98E" w14:textId="77777777" w:rsidR="00DF676A" w:rsidRDefault="00000000">
            <w:pPr>
              <w:rPr>
                <w:b/>
                <w:bCs/>
                <w:sz w:val="20"/>
                <w:lang w:val="es-ES" w:eastAsia="zh-TW"/>
              </w:rPr>
            </w:pPr>
            <w:r>
              <w:rPr>
                <w:rFonts w:hint="eastAsia"/>
                <w:b/>
                <w:bCs/>
                <w:sz w:val="20"/>
                <w:lang w:val="es-ES" w:eastAsia="zh-TW"/>
              </w:rPr>
              <w:t>G</w:t>
            </w:r>
            <w:r>
              <w:rPr>
                <w:b/>
                <w:bCs/>
                <w:sz w:val="20"/>
                <w:lang w:val="es-ES" w:eastAsia="zh-TW"/>
              </w:rPr>
              <w:t>roup Difference</w:t>
            </w:r>
          </w:p>
        </w:tc>
      </w:tr>
      <w:tr w:rsidR="00DF676A" w14:paraId="16BD9BE3" w14:textId="77777777">
        <w:trPr>
          <w:trHeight w:val="148"/>
          <w:jc w:val="center"/>
        </w:trPr>
        <w:tc>
          <w:tcPr>
            <w:tcW w:w="761" w:type="pct"/>
            <w:vMerge/>
            <w:shd w:val="clear" w:color="auto" w:fill="A6A6A6"/>
          </w:tcPr>
          <w:p w14:paraId="550C50BF" w14:textId="77777777" w:rsidR="00DF676A" w:rsidRDefault="00DF676A">
            <w:pPr>
              <w:rPr>
                <w:sz w:val="20"/>
                <w:lang w:val="es-ES"/>
              </w:rPr>
            </w:pPr>
          </w:p>
        </w:tc>
        <w:tc>
          <w:tcPr>
            <w:tcW w:w="659" w:type="pct"/>
            <w:vMerge/>
            <w:shd w:val="clear" w:color="auto" w:fill="A6A6A6"/>
          </w:tcPr>
          <w:p w14:paraId="54829523" w14:textId="77777777" w:rsidR="00DF676A" w:rsidRDefault="00DF676A">
            <w:pPr>
              <w:rPr>
                <w:sz w:val="20"/>
                <w:lang w:val="es-ES" w:eastAsia="zh-TW"/>
              </w:rPr>
            </w:pPr>
          </w:p>
        </w:tc>
        <w:tc>
          <w:tcPr>
            <w:tcW w:w="672" w:type="pct"/>
            <w:shd w:val="clear" w:color="auto" w:fill="A6A6A6"/>
          </w:tcPr>
          <w:p w14:paraId="30A0532E" w14:textId="77777777" w:rsidR="00DF676A" w:rsidRDefault="00000000">
            <w:pPr>
              <w:rPr>
                <w:b/>
                <w:bCs/>
                <w:sz w:val="20"/>
                <w:lang w:eastAsia="zh-TW"/>
              </w:rPr>
            </w:pPr>
            <w:r>
              <w:rPr>
                <w:rFonts w:hint="eastAsia"/>
                <w:b/>
                <w:bCs/>
                <w:sz w:val="20"/>
              </w:rPr>
              <w:t>P</w:t>
            </w:r>
            <w:r>
              <w:rPr>
                <w:b/>
                <w:bCs/>
                <w:sz w:val="20"/>
              </w:rPr>
              <w:t>OST</w:t>
            </w:r>
          </w:p>
        </w:tc>
        <w:tc>
          <w:tcPr>
            <w:tcW w:w="522" w:type="pct"/>
            <w:shd w:val="clear" w:color="auto" w:fill="A6A6A6"/>
          </w:tcPr>
          <w:p w14:paraId="11A3E208" w14:textId="77777777" w:rsidR="00DF676A" w:rsidRDefault="00000000">
            <w:pPr>
              <w:rPr>
                <w:b/>
                <w:bCs/>
                <w:sz w:val="20"/>
                <w:lang w:eastAsia="zh-TW"/>
              </w:rPr>
            </w:pPr>
            <w:r>
              <w:rPr>
                <w:rFonts w:hint="eastAsia"/>
                <w:b/>
                <w:bCs/>
                <w:sz w:val="20"/>
              </w:rPr>
              <w:t>P</w:t>
            </w:r>
            <w:r>
              <w:rPr>
                <w:b/>
                <w:bCs/>
                <w:sz w:val="20"/>
              </w:rPr>
              <w:t xml:space="preserve"> Value</w:t>
            </w:r>
          </w:p>
        </w:tc>
        <w:tc>
          <w:tcPr>
            <w:tcW w:w="746" w:type="pct"/>
            <w:shd w:val="clear" w:color="auto" w:fill="A6A6A6"/>
          </w:tcPr>
          <w:p w14:paraId="572309F9" w14:textId="77777777" w:rsidR="00DF676A" w:rsidRDefault="00000000">
            <w:pPr>
              <w:rPr>
                <w:b/>
                <w:bCs/>
                <w:sz w:val="20"/>
              </w:rPr>
            </w:pPr>
            <w:r>
              <w:rPr>
                <w:rFonts w:hint="eastAsia"/>
                <w:b/>
                <w:bCs/>
                <w:sz w:val="20"/>
              </w:rPr>
              <w:t>P</w:t>
            </w:r>
            <w:r>
              <w:rPr>
                <w:b/>
                <w:bCs/>
                <w:sz w:val="20"/>
              </w:rPr>
              <w:t>OST</w:t>
            </w:r>
          </w:p>
        </w:tc>
        <w:tc>
          <w:tcPr>
            <w:tcW w:w="596" w:type="pct"/>
            <w:shd w:val="clear" w:color="auto" w:fill="A6A6A6"/>
          </w:tcPr>
          <w:p w14:paraId="764270B7" w14:textId="77777777" w:rsidR="00DF676A" w:rsidRDefault="00000000">
            <w:pPr>
              <w:rPr>
                <w:b/>
                <w:bCs/>
                <w:sz w:val="20"/>
                <w:lang w:eastAsia="zh-TW"/>
              </w:rPr>
            </w:pPr>
            <w:r>
              <w:rPr>
                <w:rFonts w:hint="eastAsia"/>
                <w:b/>
                <w:bCs/>
                <w:sz w:val="20"/>
              </w:rPr>
              <w:t>P</w:t>
            </w:r>
            <w:r>
              <w:rPr>
                <w:b/>
                <w:bCs/>
                <w:sz w:val="20"/>
              </w:rPr>
              <w:t xml:space="preserve"> Value</w:t>
            </w:r>
          </w:p>
        </w:tc>
        <w:tc>
          <w:tcPr>
            <w:tcW w:w="522" w:type="pct"/>
            <w:shd w:val="clear" w:color="auto" w:fill="A6A6A6"/>
          </w:tcPr>
          <w:p w14:paraId="6DEB25D2" w14:textId="77777777" w:rsidR="00DF676A" w:rsidRDefault="00000000">
            <w:pPr>
              <w:rPr>
                <w:b/>
                <w:bCs/>
                <w:sz w:val="20"/>
                <w:lang w:eastAsia="zh-TW"/>
              </w:rPr>
            </w:pPr>
            <w:r>
              <w:rPr>
                <w:rFonts w:hint="eastAsia"/>
                <w:b/>
                <w:bCs/>
                <w:sz w:val="20"/>
              </w:rPr>
              <w:t>Z</w:t>
            </w:r>
            <w:r>
              <w:rPr>
                <w:b/>
                <w:bCs/>
                <w:sz w:val="20"/>
              </w:rPr>
              <w:t xml:space="preserve"> Score</w:t>
            </w:r>
          </w:p>
        </w:tc>
        <w:tc>
          <w:tcPr>
            <w:tcW w:w="522" w:type="pct"/>
            <w:shd w:val="clear" w:color="auto" w:fill="A6A6A6"/>
          </w:tcPr>
          <w:p w14:paraId="7116E78A" w14:textId="77777777" w:rsidR="00DF676A" w:rsidRDefault="00000000">
            <w:pPr>
              <w:rPr>
                <w:b/>
                <w:bCs/>
                <w:sz w:val="20"/>
                <w:lang w:eastAsia="zh-TW"/>
              </w:rPr>
            </w:pPr>
            <w:r>
              <w:rPr>
                <w:rFonts w:hint="eastAsia"/>
                <w:b/>
                <w:bCs/>
                <w:sz w:val="20"/>
              </w:rPr>
              <w:t>P</w:t>
            </w:r>
            <w:r>
              <w:rPr>
                <w:b/>
                <w:bCs/>
                <w:sz w:val="20"/>
              </w:rPr>
              <w:t xml:space="preserve"> Value</w:t>
            </w:r>
          </w:p>
        </w:tc>
      </w:tr>
      <w:tr w:rsidR="00DF676A" w14:paraId="24065783" w14:textId="77777777">
        <w:trPr>
          <w:trHeight w:val="381"/>
          <w:jc w:val="center"/>
        </w:trPr>
        <w:tc>
          <w:tcPr>
            <w:tcW w:w="761" w:type="pct"/>
            <w:shd w:val="clear" w:color="auto" w:fill="A6A6A6"/>
          </w:tcPr>
          <w:p w14:paraId="03120599" w14:textId="77777777" w:rsidR="00DF676A" w:rsidRDefault="00000000">
            <w:pPr>
              <w:rPr>
                <w:b/>
                <w:bCs/>
                <w:sz w:val="20"/>
                <w:lang w:val="es-ES" w:eastAsia="zh-TW"/>
              </w:rPr>
            </w:pPr>
            <w:r>
              <w:rPr>
                <w:rFonts w:hint="eastAsia"/>
                <w:b/>
                <w:bCs/>
                <w:sz w:val="20"/>
                <w:lang w:val="es-ES" w:eastAsia="zh-TW"/>
              </w:rPr>
              <w:t>P</w:t>
            </w:r>
            <w:r>
              <w:rPr>
                <w:b/>
                <w:bCs/>
                <w:sz w:val="20"/>
                <w:lang w:val="es-ES" w:eastAsia="zh-TW"/>
              </w:rPr>
              <w:t>HUA</w:t>
            </w:r>
          </w:p>
          <w:p w14:paraId="656D5F8C" w14:textId="77777777" w:rsidR="00DF676A" w:rsidRDefault="00000000">
            <w:pPr>
              <w:rPr>
                <w:b/>
                <w:bCs/>
                <w:sz w:val="20"/>
                <w:lang w:val="es-ES" w:eastAsia="zh-TW"/>
              </w:rPr>
            </w:pPr>
            <w:r>
              <w:rPr>
                <w:b/>
                <w:bCs/>
                <w:sz w:val="20"/>
                <w:lang w:val="es-ES" w:eastAsia="zh-TW"/>
              </w:rPr>
              <w:t>(FR</w:t>
            </w:r>
            <w:r>
              <w:rPr>
                <w:b/>
                <w:bCs/>
                <w:sz w:val="20"/>
                <w:vertAlign w:val="subscript"/>
                <w:lang w:val="es-ES" w:eastAsia="zh-TW"/>
              </w:rPr>
              <w:t>Peak</w:t>
            </w:r>
            <w:r>
              <w:rPr>
                <w:b/>
                <w:bCs/>
                <w:sz w:val="20"/>
                <w:lang w:val="es-ES" w:eastAsia="zh-TW"/>
              </w:rPr>
              <w:t>)</w:t>
            </w:r>
          </w:p>
        </w:tc>
        <w:tc>
          <w:tcPr>
            <w:tcW w:w="659" w:type="pct"/>
            <w:shd w:val="clear" w:color="auto" w:fill="auto"/>
          </w:tcPr>
          <w:p w14:paraId="2FF77B11" w14:textId="77777777" w:rsidR="00DF676A" w:rsidRDefault="00000000">
            <w:pPr>
              <w:rPr>
                <w:sz w:val="20"/>
                <w:lang w:val="es-ES" w:eastAsia="zh-TW"/>
              </w:rPr>
            </w:pPr>
            <w:r>
              <w:rPr>
                <w:rFonts w:hint="eastAsia"/>
                <w:sz w:val="20"/>
                <w:lang w:val="es-ES" w:eastAsia="zh-TW"/>
              </w:rPr>
              <w:t>3</w:t>
            </w:r>
            <w:r>
              <w:rPr>
                <w:sz w:val="20"/>
                <w:lang w:val="es-ES" w:eastAsia="zh-TW"/>
              </w:rPr>
              <w:t>.55</w:t>
            </w:r>
            <w:r>
              <w:rPr>
                <w:rFonts w:hint="eastAsia"/>
                <w:sz w:val="20"/>
                <w:lang w:val="es-ES" w:eastAsia="zh-TW"/>
              </w:rPr>
              <w:t>±</w:t>
            </w:r>
            <w:r>
              <w:rPr>
                <w:sz w:val="20"/>
                <w:lang w:val="es-ES" w:eastAsia="zh-TW"/>
              </w:rPr>
              <w:t>.59</w:t>
            </w:r>
          </w:p>
        </w:tc>
        <w:tc>
          <w:tcPr>
            <w:tcW w:w="672" w:type="pct"/>
            <w:shd w:val="clear" w:color="auto" w:fill="auto"/>
          </w:tcPr>
          <w:p w14:paraId="443919A9" w14:textId="77777777" w:rsidR="00DF676A" w:rsidRDefault="00000000">
            <w:pPr>
              <w:rPr>
                <w:sz w:val="20"/>
                <w:lang w:val="es-ES" w:eastAsia="zh-TW"/>
              </w:rPr>
            </w:pPr>
            <w:r>
              <w:rPr>
                <w:rFonts w:hint="eastAsia"/>
                <w:sz w:val="20"/>
                <w:lang w:val="es-ES" w:eastAsia="zh-TW"/>
              </w:rPr>
              <w:t>2</w:t>
            </w:r>
            <w:r>
              <w:rPr>
                <w:sz w:val="20"/>
                <w:lang w:val="es-ES" w:eastAsia="zh-TW"/>
              </w:rPr>
              <w:t>.93</w:t>
            </w:r>
            <w:r>
              <w:rPr>
                <w:rFonts w:hint="eastAsia"/>
                <w:sz w:val="20"/>
                <w:lang w:val="es-ES" w:eastAsia="zh-TW"/>
              </w:rPr>
              <w:t>±</w:t>
            </w:r>
            <w:r>
              <w:rPr>
                <w:rFonts w:hint="eastAsia"/>
                <w:sz w:val="20"/>
                <w:lang w:val="es-ES" w:eastAsia="zh-TW"/>
              </w:rPr>
              <w:t>.</w:t>
            </w:r>
            <w:r>
              <w:rPr>
                <w:sz w:val="20"/>
                <w:lang w:val="es-ES" w:eastAsia="zh-TW"/>
              </w:rPr>
              <w:t>41</w:t>
            </w:r>
          </w:p>
        </w:tc>
        <w:tc>
          <w:tcPr>
            <w:tcW w:w="522" w:type="pct"/>
            <w:shd w:val="clear" w:color="auto" w:fill="auto"/>
          </w:tcPr>
          <w:p w14:paraId="5D9A441B" w14:textId="77777777" w:rsidR="00DF676A" w:rsidRDefault="00000000">
            <w:pPr>
              <w:rPr>
                <w:b/>
                <w:bCs/>
                <w:sz w:val="20"/>
                <w:lang w:val="es-ES" w:eastAsia="zh-TW"/>
              </w:rPr>
            </w:pPr>
            <w:r>
              <w:rPr>
                <w:b/>
                <w:bCs/>
                <w:sz w:val="20"/>
                <w:lang w:val="es-ES" w:eastAsia="zh-TW"/>
              </w:rPr>
              <w:t>.018*</w:t>
            </w:r>
          </w:p>
        </w:tc>
        <w:tc>
          <w:tcPr>
            <w:tcW w:w="746" w:type="pct"/>
            <w:shd w:val="clear" w:color="auto" w:fill="auto"/>
          </w:tcPr>
          <w:p w14:paraId="0233A63D" w14:textId="77777777" w:rsidR="00DF676A" w:rsidRDefault="00000000">
            <w:pPr>
              <w:rPr>
                <w:sz w:val="20"/>
                <w:lang w:val="es-ES" w:eastAsia="zh-TW"/>
              </w:rPr>
            </w:pPr>
            <w:r>
              <w:rPr>
                <w:rFonts w:hint="eastAsia"/>
                <w:sz w:val="20"/>
                <w:lang w:val="es-ES" w:eastAsia="zh-TW"/>
              </w:rPr>
              <w:t>3</w:t>
            </w:r>
            <w:r>
              <w:rPr>
                <w:sz w:val="20"/>
                <w:lang w:val="es-ES" w:eastAsia="zh-TW"/>
              </w:rPr>
              <w:t>.26</w:t>
            </w:r>
            <w:r>
              <w:rPr>
                <w:rFonts w:hint="eastAsia"/>
                <w:sz w:val="20"/>
                <w:lang w:val="es-ES" w:eastAsia="zh-TW"/>
              </w:rPr>
              <w:t>±</w:t>
            </w:r>
            <w:r>
              <w:rPr>
                <w:rFonts w:hint="eastAsia"/>
                <w:sz w:val="20"/>
                <w:lang w:val="es-ES" w:eastAsia="zh-TW"/>
              </w:rPr>
              <w:t>.</w:t>
            </w:r>
            <w:r>
              <w:rPr>
                <w:sz w:val="20"/>
                <w:lang w:val="es-ES" w:eastAsia="zh-TW"/>
              </w:rPr>
              <w:t>52</w:t>
            </w:r>
          </w:p>
        </w:tc>
        <w:tc>
          <w:tcPr>
            <w:tcW w:w="596" w:type="pct"/>
            <w:shd w:val="clear" w:color="auto" w:fill="auto"/>
          </w:tcPr>
          <w:p w14:paraId="127D3141" w14:textId="77777777" w:rsidR="00DF676A" w:rsidRDefault="00000000">
            <w:pPr>
              <w:rPr>
                <w:sz w:val="20"/>
                <w:lang w:val="es-ES" w:eastAsia="zh-TW"/>
              </w:rPr>
            </w:pPr>
            <w:r>
              <w:rPr>
                <w:rFonts w:hint="eastAsia"/>
                <w:sz w:val="20"/>
                <w:lang w:val="es-ES" w:eastAsia="zh-TW"/>
              </w:rPr>
              <w:t>.</w:t>
            </w:r>
            <w:r>
              <w:rPr>
                <w:sz w:val="20"/>
                <w:lang w:val="es-ES" w:eastAsia="zh-TW"/>
              </w:rPr>
              <w:t>249</w:t>
            </w:r>
          </w:p>
        </w:tc>
        <w:tc>
          <w:tcPr>
            <w:tcW w:w="522" w:type="pct"/>
            <w:shd w:val="clear" w:color="auto" w:fill="auto"/>
          </w:tcPr>
          <w:p w14:paraId="67D73BD7" w14:textId="77777777" w:rsidR="00DF676A" w:rsidRDefault="00000000">
            <w:pPr>
              <w:rPr>
                <w:sz w:val="20"/>
                <w:lang w:val="es-ES" w:eastAsia="zh-TW"/>
              </w:rPr>
            </w:pPr>
            <w:r>
              <w:rPr>
                <w:rFonts w:hint="eastAsia"/>
                <w:sz w:val="20"/>
                <w:lang w:val="es-ES" w:eastAsia="zh-TW"/>
              </w:rPr>
              <w:t>-</w:t>
            </w:r>
            <w:r>
              <w:rPr>
                <w:sz w:val="20"/>
                <w:lang w:val="es-ES" w:eastAsia="zh-TW"/>
              </w:rPr>
              <w:t>1.352</w:t>
            </w:r>
          </w:p>
        </w:tc>
        <w:tc>
          <w:tcPr>
            <w:tcW w:w="522" w:type="pct"/>
            <w:shd w:val="clear" w:color="auto" w:fill="auto"/>
          </w:tcPr>
          <w:p w14:paraId="471FA4E9" w14:textId="77777777" w:rsidR="00DF676A" w:rsidRDefault="00000000">
            <w:pPr>
              <w:rPr>
                <w:sz w:val="20"/>
                <w:lang w:val="es-ES" w:eastAsia="zh-TW"/>
              </w:rPr>
            </w:pPr>
            <w:r>
              <w:rPr>
                <w:rFonts w:hint="eastAsia"/>
                <w:sz w:val="20"/>
                <w:lang w:val="es-ES" w:eastAsia="zh-TW"/>
              </w:rPr>
              <w:t>.</w:t>
            </w:r>
            <w:r>
              <w:rPr>
                <w:sz w:val="20"/>
                <w:lang w:val="es-ES" w:eastAsia="zh-TW"/>
              </w:rPr>
              <w:t>176</w:t>
            </w:r>
          </w:p>
        </w:tc>
      </w:tr>
      <w:tr w:rsidR="00DF676A" w14:paraId="593FC4B1" w14:textId="77777777">
        <w:trPr>
          <w:trHeight w:val="416"/>
          <w:jc w:val="center"/>
        </w:trPr>
        <w:tc>
          <w:tcPr>
            <w:tcW w:w="761" w:type="pct"/>
            <w:shd w:val="clear" w:color="auto" w:fill="A6A6A6"/>
          </w:tcPr>
          <w:p w14:paraId="22580067" w14:textId="77777777" w:rsidR="00DF676A" w:rsidRDefault="00000000">
            <w:pPr>
              <w:rPr>
                <w:b/>
                <w:bCs/>
                <w:sz w:val="20"/>
                <w:lang w:val="es-ES" w:eastAsia="zh-TW"/>
              </w:rPr>
            </w:pPr>
            <w:r>
              <w:rPr>
                <w:rFonts w:hint="eastAsia"/>
                <w:b/>
                <w:bCs/>
                <w:sz w:val="20"/>
                <w:lang w:val="es-ES" w:eastAsia="zh-TW"/>
              </w:rPr>
              <w:t>P</w:t>
            </w:r>
            <w:r>
              <w:rPr>
                <w:b/>
                <w:bCs/>
                <w:sz w:val="20"/>
                <w:lang w:val="es-ES" w:eastAsia="zh-TW"/>
              </w:rPr>
              <w:t>HUA</w:t>
            </w:r>
          </w:p>
          <w:p w14:paraId="251431A8" w14:textId="77777777" w:rsidR="00DF676A" w:rsidRDefault="00000000">
            <w:pPr>
              <w:rPr>
                <w:b/>
                <w:bCs/>
                <w:sz w:val="20"/>
                <w:lang w:val="es-ES" w:eastAsia="zh-TW"/>
              </w:rPr>
            </w:pPr>
            <w:r>
              <w:rPr>
                <w:rFonts w:hint="eastAsia"/>
                <w:b/>
                <w:bCs/>
                <w:sz w:val="20"/>
                <w:lang w:val="es-ES" w:eastAsia="zh-TW"/>
              </w:rPr>
              <w:t>(</w:t>
            </w:r>
            <w:r>
              <w:rPr>
                <w:b/>
                <w:bCs/>
                <w:sz w:val="20"/>
                <w:lang w:val="es-ES" w:eastAsia="zh-TW"/>
              </w:rPr>
              <w:t>Percentage)</w:t>
            </w:r>
          </w:p>
        </w:tc>
        <w:tc>
          <w:tcPr>
            <w:tcW w:w="659" w:type="pct"/>
            <w:shd w:val="clear" w:color="auto" w:fill="auto"/>
          </w:tcPr>
          <w:p w14:paraId="12C1C364" w14:textId="77777777" w:rsidR="00DF676A" w:rsidRDefault="00000000">
            <w:pPr>
              <w:rPr>
                <w:sz w:val="20"/>
                <w:lang w:val="es-ES" w:eastAsia="zh-TW"/>
              </w:rPr>
            </w:pPr>
            <w:r>
              <w:rPr>
                <w:rFonts w:hint="eastAsia"/>
                <w:sz w:val="20"/>
                <w:lang w:val="es-ES" w:eastAsia="zh-TW"/>
              </w:rPr>
              <w:t>0</w:t>
            </w:r>
            <w:r>
              <w:rPr>
                <w:sz w:val="20"/>
                <w:lang w:val="es-ES" w:eastAsia="zh-TW"/>
              </w:rPr>
              <w:t>.42</w:t>
            </w:r>
            <w:r>
              <w:rPr>
                <w:rFonts w:hint="eastAsia"/>
                <w:sz w:val="20"/>
                <w:lang w:val="es-ES" w:eastAsia="zh-TW"/>
              </w:rPr>
              <w:t>±</w:t>
            </w:r>
            <w:r>
              <w:rPr>
                <w:rFonts w:hint="eastAsia"/>
                <w:sz w:val="20"/>
                <w:lang w:val="es-ES" w:eastAsia="zh-TW"/>
              </w:rPr>
              <w:t>.</w:t>
            </w:r>
            <w:r>
              <w:rPr>
                <w:sz w:val="20"/>
                <w:lang w:val="es-ES" w:eastAsia="zh-TW"/>
              </w:rPr>
              <w:t>13</w:t>
            </w:r>
          </w:p>
        </w:tc>
        <w:tc>
          <w:tcPr>
            <w:tcW w:w="672" w:type="pct"/>
            <w:shd w:val="clear" w:color="auto" w:fill="auto"/>
          </w:tcPr>
          <w:p w14:paraId="2E718023" w14:textId="77777777" w:rsidR="00DF676A" w:rsidRDefault="00000000">
            <w:pPr>
              <w:rPr>
                <w:sz w:val="20"/>
                <w:lang w:val="es-ES" w:eastAsia="zh-TW"/>
              </w:rPr>
            </w:pPr>
            <w:r>
              <w:rPr>
                <w:rFonts w:hint="eastAsia"/>
                <w:sz w:val="20"/>
                <w:lang w:val="es-ES" w:eastAsia="zh-TW"/>
              </w:rPr>
              <w:t>0</w:t>
            </w:r>
            <w:r>
              <w:rPr>
                <w:sz w:val="20"/>
                <w:lang w:val="es-ES" w:eastAsia="zh-TW"/>
              </w:rPr>
              <w:t>.32</w:t>
            </w:r>
            <w:r>
              <w:rPr>
                <w:rFonts w:hint="eastAsia"/>
                <w:sz w:val="20"/>
                <w:lang w:val="es-ES" w:eastAsia="zh-TW"/>
              </w:rPr>
              <w:t>±</w:t>
            </w:r>
            <w:r>
              <w:rPr>
                <w:rFonts w:hint="eastAsia"/>
                <w:sz w:val="20"/>
                <w:lang w:val="es-ES" w:eastAsia="zh-TW"/>
              </w:rPr>
              <w:t>.</w:t>
            </w:r>
            <w:r>
              <w:rPr>
                <w:sz w:val="20"/>
                <w:lang w:val="es-ES" w:eastAsia="zh-TW"/>
              </w:rPr>
              <w:t>08</w:t>
            </w:r>
          </w:p>
        </w:tc>
        <w:tc>
          <w:tcPr>
            <w:tcW w:w="522" w:type="pct"/>
            <w:shd w:val="clear" w:color="auto" w:fill="auto"/>
          </w:tcPr>
          <w:p w14:paraId="534D8A04"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028*</w:t>
            </w:r>
          </w:p>
        </w:tc>
        <w:tc>
          <w:tcPr>
            <w:tcW w:w="746" w:type="pct"/>
            <w:shd w:val="clear" w:color="auto" w:fill="auto"/>
          </w:tcPr>
          <w:p w14:paraId="60B4AA58" w14:textId="77777777" w:rsidR="00DF676A" w:rsidRDefault="00000000">
            <w:pPr>
              <w:rPr>
                <w:sz w:val="20"/>
                <w:lang w:val="es-ES" w:eastAsia="zh-TW"/>
              </w:rPr>
            </w:pPr>
            <w:r>
              <w:rPr>
                <w:rFonts w:hint="eastAsia"/>
                <w:sz w:val="20"/>
                <w:lang w:val="es-ES" w:eastAsia="zh-TW"/>
              </w:rPr>
              <w:t>0</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16</w:t>
            </w:r>
          </w:p>
        </w:tc>
        <w:tc>
          <w:tcPr>
            <w:tcW w:w="596" w:type="pct"/>
            <w:shd w:val="clear" w:color="auto" w:fill="auto"/>
          </w:tcPr>
          <w:p w14:paraId="0DF7EB95" w14:textId="77777777" w:rsidR="00DF676A" w:rsidRDefault="00000000">
            <w:pPr>
              <w:rPr>
                <w:sz w:val="20"/>
                <w:lang w:val="es-ES" w:eastAsia="zh-TW"/>
              </w:rPr>
            </w:pPr>
            <w:r>
              <w:rPr>
                <w:rFonts w:hint="eastAsia"/>
                <w:sz w:val="20"/>
                <w:lang w:val="es-ES" w:eastAsia="zh-TW"/>
              </w:rPr>
              <w:t>1</w:t>
            </w:r>
            <w:r>
              <w:rPr>
                <w:sz w:val="20"/>
                <w:lang w:val="es-ES" w:eastAsia="zh-TW"/>
              </w:rPr>
              <w:t>.000</w:t>
            </w:r>
          </w:p>
        </w:tc>
        <w:tc>
          <w:tcPr>
            <w:tcW w:w="522" w:type="pct"/>
            <w:shd w:val="clear" w:color="auto" w:fill="auto"/>
          </w:tcPr>
          <w:p w14:paraId="7B155F09" w14:textId="77777777" w:rsidR="00DF676A" w:rsidRDefault="00000000">
            <w:pPr>
              <w:rPr>
                <w:sz w:val="20"/>
                <w:lang w:val="es-ES" w:eastAsia="zh-TW"/>
              </w:rPr>
            </w:pPr>
            <w:r>
              <w:rPr>
                <w:rFonts w:hint="eastAsia"/>
                <w:sz w:val="20"/>
                <w:lang w:val="es-ES" w:eastAsia="zh-TW"/>
              </w:rPr>
              <w:t>-</w:t>
            </w:r>
            <w:r>
              <w:rPr>
                <w:sz w:val="20"/>
                <w:lang w:val="es-ES" w:eastAsia="zh-TW"/>
              </w:rPr>
              <w:t>1.016</w:t>
            </w:r>
          </w:p>
        </w:tc>
        <w:tc>
          <w:tcPr>
            <w:tcW w:w="522" w:type="pct"/>
            <w:shd w:val="clear" w:color="auto" w:fill="auto"/>
          </w:tcPr>
          <w:p w14:paraId="7DEBC70A" w14:textId="77777777" w:rsidR="00DF676A" w:rsidRDefault="00000000">
            <w:pPr>
              <w:rPr>
                <w:sz w:val="20"/>
                <w:lang w:val="es-ES" w:eastAsia="zh-TW"/>
              </w:rPr>
            </w:pPr>
            <w:r>
              <w:rPr>
                <w:rFonts w:hint="eastAsia"/>
                <w:sz w:val="20"/>
                <w:lang w:val="es-ES" w:eastAsia="zh-TW"/>
              </w:rPr>
              <w:t>.</w:t>
            </w:r>
            <w:r>
              <w:rPr>
                <w:sz w:val="20"/>
                <w:lang w:val="es-ES" w:eastAsia="zh-TW"/>
              </w:rPr>
              <w:t>310</w:t>
            </w:r>
          </w:p>
        </w:tc>
      </w:tr>
      <w:tr w:rsidR="00DF676A" w14:paraId="79F37FE8" w14:textId="77777777">
        <w:trPr>
          <w:trHeight w:val="278"/>
          <w:jc w:val="center"/>
        </w:trPr>
        <w:tc>
          <w:tcPr>
            <w:tcW w:w="761" w:type="pct"/>
            <w:shd w:val="clear" w:color="auto" w:fill="A6A6A6"/>
          </w:tcPr>
          <w:p w14:paraId="7E699017"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32C9C1BC" w14:textId="77777777" w:rsidR="00DF676A" w:rsidRDefault="00000000">
            <w:pPr>
              <w:rPr>
                <w:b/>
                <w:bCs/>
                <w:sz w:val="20"/>
                <w:lang w:val="es-ES" w:eastAsia="zh-TW"/>
              </w:rPr>
            </w:pPr>
            <w:r>
              <w:rPr>
                <w:rFonts w:hint="eastAsia"/>
                <w:b/>
                <w:bCs/>
                <w:sz w:val="20"/>
                <w:lang w:val="es-ES" w:eastAsia="zh-TW"/>
              </w:rPr>
              <w:t>(</w:t>
            </w:r>
            <w:r>
              <w:rPr>
                <w:b/>
                <w:bCs/>
                <w:sz w:val="20"/>
                <w:lang w:val="es-ES" w:eastAsia="zh-TW"/>
              </w:rPr>
              <w:t>*DH)</w:t>
            </w:r>
          </w:p>
        </w:tc>
        <w:tc>
          <w:tcPr>
            <w:tcW w:w="659" w:type="pct"/>
            <w:shd w:val="clear" w:color="auto" w:fill="auto"/>
          </w:tcPr>
          <w:p w14:paraId="011A1B0C" w14:textId="77777777" w:rsidR="00DF676A" w:rsidRDefault="00000000">
            <w:pPr>
              <w:rPr>
                <w:sz w:val="20"/>
                <w:lang w:val="es-ES" w:eastAsia="zh-TW"/>
              </w:rPr>
            </w:pPr>
            <w:r>
              <w:rPr>
                <w:rFonts w:hint="eastAsia"/>
                <w:sz w:val="20"/>
                <w:lang w:val="es-ES" w:eastAsia="zh-TW"/>
              </w:rPr>
              <w:t>1</w:t>
            </w:r>
            <w:r>
              <w:rPr>
                <w:sz w:val="20"/>
                <w:lang w:val="es-ES" w:eastAsia="zh-TW"/>
              </w:rPr>
              <w:t>4.86</w:t>
            </w:r>
            <w:r>
              <w:rPr>
                <w:rFonts w:hint="eastAsia"/>
                <w:sz w:val="20"/>
                <w:lang w:val="es-ES" w:eastAsia="zh-TW"/>
              </w:rPr>
              <w:t>±</w:t>
            </w:r>
            <w:r>
              <w:rPr>
                <w:rFonts w:hint="eastAsia"/>
                <w:sz w:val="20"/>
                <w:lang w:val="es-ES" w:eastAsia="zh-TW"/>
              </w:rPr>
              <w:t>1</w:t>
            </w:r>
            <w:r>
              <w:rPr>
                <w:sz w:val="20"/>
                <w:lang w:val="es-ES" w:eastAsia="zh-TW"/>
              </w:rPr>
              <w:t>.57</w:t>
            </w:r>
          </w:p>
        </w:tc>
        <w:tc>
          <w:tcPr>
            <w:tcW w:w="672" w:type="pct"/>
            <w:shd w:val="clear" w:color="auto" w:fill="auto"/>
          </w:tcPr>
          <w:p w14:paraId="618C555A" w14:textId="77777777" w:rsidR="00DF676A" w:rsidRDefault="00000000">
            <w:pPr>
              <w:rPr>
                <w:sz w:val="20"/>
                <w:lang w:val="es-ES" w:eastAsia="zh-TW"/>
              </w:rPr>
            </w:pPr>
            <w:r>
              <w:rPr>
                <w:rFonts w:hint="eastAsia"/>
                <w:sz w:val="20"/>
                <w:lang w:val="es-ES" w:eastAsia="zh-TW"/>
              </w:rPr>
              <w:t>1</w:t>
            </w:r>
            <w:r>
              <w:rPr>
                <w:sz w:val="20"/>
                <w:lang w:val="es-ES" w:eastAsia="zh-TW"/>
              </w:rPr>
              <w:t>7.07</w:t>
            </w:r>
            <w:r>
              <w:rPr>
                <w:rFonts w:hint="eastAsia"/>
                <w:sz w:val="20"/>
                <w:lang w:val="es-ES" w:eastAsia="zh-TW"/>
              </w:rPr>
              <w:t>±</w:t>
            </w:r>
            <w:r>
              <w:rPr>
                <w:rFonts w:hint="eastAsia"/>
                <w:sz w:val="20"/>
                <w:lang w:val="es-ES" w:eastAsia="zh-TW"/>
              </w:rPr>
              <w:t>1</w:t>
            </w:r>
            <w:r>
              <w:rPr>
                <w:sz w:val="20"/>
                <w:lang w:val="es-ES" w:eastAsia="zh-TW"/>
              </w:rPr>
              <w:t>.34</w:t>
            </w:r>
          </w:p>
        </w:tc>
        <w:tc>
          <w:tcPr>
            <w:tcW w:w="522" w:type="pct"/>
            <w:shd w:val="clear" w:color="auto" w:fill="auto"/>
          </w:tcPr>
          <w:p w14:paraId="5FB34E2A"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027*</w:t>
            </w:r>
          </w:p>
        </w:tc>
        <w:tc>
          <w:tcPr>
            <w:tcW w:w="746" w:type="pct"/>
            <w:shd w:val="clear" w:color="auto" w:fill="auto"/>
          </w:tcPr>
          <w:p w14:paraId="7CCA78D8" w14:textId="77777777" w:rsidR="00DF676A"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.26</w:t>
            </w:r>
          </w:p>
        </w:tc>
        <w:tc>
          <w:tcPr>
            <w:tcW w:w="596" w:type="pct"/>
            <w:shd w:val="clear" w:color="auto" w:fill="auto"/>
          </w:tcPr>
          <w:p w14:paraId="7E8B03A1" w14:textId="77777777" w:rsidR="00DF676A" w:rsidRDefault="00000000">
            <w:pPr>
              <w:rPr>
                <w:sz w:val="20"/>
                <w:lang w:val="es-ES" w:eastAsia="zh-TW"/>
              </w:rPr>
            </w:pPr>
            <w:r>
              <w:rPr>
                <w:rFonts w:hint="eastAsia"/>
                <w:sz w:val="20"/>
                <w:lang w:val="es-ES" w:eastAsia="zh-TW"/>
              </w:rPr>
              <w:t>.</w:t>
            </w:r>
            <w:r>
              <w:rPr>
                <w:sz w:val="20"/>
                <w:lang w:val="es-ES" w:eastAsia="zh-TW"/>
              </w:rPr>
              <w:t>125</w:t>
            </w:r>
          </w:p>
        </w:tc>
        <w:tc>
          <w:tcPr>
            <w:tcW w:w="522" w:type="pct"/>
            <w:shd w:val="clear" w:color="auto" w:fill="auto"/>
          </w:tcPr>
          <w:p w14:paraId="36173FC9" w14:textId="77777777" w:rsidR="00DF676A" w:rsidRDefault="00000000">
            <w:pPr>
              <w:rPr>
                <w:sz w:val="20"/>
                <w:lang w:val="es-ES" w:eastAsia="zh-TW"/>
              </w:rPr>
            </w:pPr>
            <w:r>
              <w:rPr>
                <w:rFonts w:hint="eastAsia"/>
                <w:sz w:val="20"/>
                <w:lang w:val="es-ES" w:eastAsia="zh-TW"/>
              </w:rPr>
              <w:t>-</w:t>
            </w:r>
            <w:r>
              <w:rPr>
                <w:sz w:val="20"/>
                <w:lang w:val="es-ES" w:eastAsia="zh-TW"/>
              </w:rPr>
              <w:t>1.581</w:t>
            </w:r>
          </w:p>
        </w:tc>
        <w:tc>
          <w:tcPr>
            <w:tcW w:w="522" w:type="pct"/>
            <w:shd w:val="clear" w:color="auto" w:fill="auto"/>
          </w:tcPr>
          <w:p w14:paraId="34F6C515" w14:textId="77777777" w:rsidR="00DF676A" w:rsidRDefault="00000000">
            <w:pPr>
              <w:rPr>
                <w:sz w:val="20"/>
                <w:lang w:val="es-ES" w:eastAsia="zh-TW"/>
              </w:rPr>
            </w:pPr>
            <w:r>
              <w:rPr>
                <w:rFonts w:hint="eastAsia"/>
                <w:sz w:val="20"/>
                <w:lang w:val="es-ES" w:eastAsia="zh-TW"/>
              </w:rPr>
              <w:t>.</w:t>
            </w:r>
            <w:r>
              <w:rPr>
                <w:sz w:val="20"/>
                <w:lang w:val="es-ES" w:eastAsia="zh-TW"/>
              </w:rPr>
              <w:t>114</w:t>
            </w:r>
          </w:p>
        </w:tc>
      </w:tr>
      <w:tr w:rsidR="00DF676A" w14:paraId="4DC5E5E3" w14:textId="77777777">
        <w:trPr>
          <w:trHeight w:val="327"/>
          <w:jc w:val="center"/>
        </w:trPr>
        <w:tc>
          <w:tcPr>
            <w:tcW w:w="761" w:type="pct"/>
            <w:shd w:val="clear" w:color="auto" w:fill="A6A6A6"/>
          </w:tcPr>
          <w:p w14:paraId="0D7ED9DA"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56782954" w14:textId="77777777" w:rsidR="00DF676A" w:rsidRDefault="00000000">
            <w:pPr>
              <w:rPr>
                <w:b/>
                <w:bCs/>
                <w:sz w:val="20"/>
                <w:lang w:val="es-ES" w:eastAsia="zh-TW"/>
              </w:rPr>
            </w:pPr>
            <w:r>
              <w:rPr>
                <w:rFonts w:hint="eastAsia"/>
                <w:b/>
                <w:bCs/>
                <w:sz w:val="20"/>
                <w:lang w:val="es-ES" w:eastAsia="zh-TW"/>
              </w:rPr>
              <w:t>(</w:t>
            </w:r>
            <w:r>
              <w:rPr>
                <w:b/>
                <w:bCs/>
                <w:sz w:val="20"/>
                <w:lang w:val="es-ES" w:eastAsia="zh-TW"/>
              </w:rPr>
              <w:t>Non-DH)</w:t>
            </w:r>
          </w:p>
        </w:tc>
        <w:tc>
          <w:tcPr>
            <w:tcW w:w="659" w:type="pct"/>
            <w:shd w:val="clear" w:color="auto" w:fill="auto"/>
          </w:tcPr>
          <w:p w14:paraId="5AD67100" w14:textId="77777777" w:rsidR="00DF676A" w:rsidRDefault="00000000">
            <w:pPr>
              <w:rPr>
                <w:sz w:val="20"/>
                <w:lang w:val="es-ES" w:eastAsia="zh-TW"/>
              </w:rPr>
            </w:pPr>
            <w:r>
              <w:rPr>
                <w:rFonts w:hint="eastAsia"/>
                <w:sz w:val="20"/>
                <w:lang w:val="es-ES" w:eastAsia="zh-TW"/>
              </w:rPr>
              <w:t>1</w:t>
            </w:r>
            <w:r>
              <w:rPr>
                <w:sz w:val="20"/>
                <w:lang w:val="es-ES" w:eastAsia="zh-TW"/>
              </w:rPr>
              <w:t>4.93</w:t>
            </w:r>
            <w:r>
              <w:rPr>
                <w:rFonts w:hint="eastAsia"/>
                <w:sz w:val="20"/>
                <w:lang w:val="es-ES" w:eastAsia="zh-TW"/>
              </w:rPr>
              <w:t>±</w:t>
            </w:r>
            <w:r>
              <w:rPr>
                <w:rFonts w:hint="eastAsia"/>
                <w:sz w:val="20"/>
                <w:lang w:val="es-ES" w:eastAsia="zh-TW"/>
              </w:rPr>
              <w:t>1</w:t>
            </w:r>
            <w:r>
              <w:rPr>
                <w:sz w:val="20"/>
                <w:lang w:val="es-ES" w:eastAsia="zh-TW"/>
              </w:rPr>
              <w:t>.40</w:t>
            </w:r>
          </w:p>
        </w:tc>
        <w:tc>
          <w:tcPr>
            <w:tcW w:w="672" w:type="pct"/>
            <w:shd w:val="clear" w:color="auto" w:fill="auto"/>
          </w:tcPr>
          <w:p w14:paraId="6FBA0602" w14:textId="77777777" w:rsidR="00DF676A"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.41</w:t>
            </w:r>
          </w:p>
        </w:tc>
        <w:tc>
          <w:tcPr>
            <w:tcW w:w="522" w:type="pct"/>
            <w:shd w:val="clear" w:color="auto" w:fill="auto"/>
          </w:tcPr>
          <w:p w14:paraId="4E8561FA" w14:textId="77777777" w:rsidR="00DF676A" w:rsidRDefault="00000000">
            <w:pPr>
              <w:rPr>
                <w:sz w:val="20"/>
                <w:lang w:val="es-ES" w:eastAsia="zh-TW"/>
              </w:rPr>
            </w:pPr>
            <w:r>
              <w:rPr>
                <w:rFonts w:hint="eastAsia"/>
                <w:sz w:val="20"/>
                <w:lang w:val="es-ES" w:eastAsia="zh-TW"/>
              </w:rPr>
              <w:t>.</w:t>
            </w:r>
            <w:r>
              <w:rPr>
                <w:sz w:val="20"/>
                <w:lang w:val="es-ES" w:eastAsia="zh-TW"/>
              </w:rPr>
              <w:t>090</w:t>
            </w:r>
          </w:p>
        </w:tc>
        <w:tc>
          <w:tcPr>
            <w:tcW w:w="746" w:type="pct"/>
            <w:shd w:val="clear" w:color="auto" w:fill="auto"/>
          </w:tcPr>
          <w:p w14:paraId="6E0C9958" w14:textId="77777777" w:rsidR="00DF676A" w:rsidRDefault="00000000">
            <w:pPr>
              <w:rPr>
                <w:sz w:val="20"/>
                <w:lang w:val="es-ES" w:eastAsia="zh-TW"/>
              </w:rPr>
            </w:pPr>
            <w:r>
              <w:rPr>
                <w:rFonts w:hint="eastAsia"/>
                <w:sz w:val="20"/>
                <w:lang w:val="es-ES" w:eastAsia="zh-TW"/>
              </w:rPr>
              <w:t>1</w:t>
            </w:r>
            <w:r>
              <w:rPr>
                <w:sz w:val="20"/>
                <w:lang w:val="es-ES" w:eastAsia="zh-TW"/>
              </w:rPr>
              <w:t>5.29</w:t>
            </w:r>
            <w:r>
              <w:rPr>
                <w:rFonts w:hint="eastAsia"/>
                <w:sz w:val="20"/>
                <w:lang w:val="es-ES" w:eastAsia="zh-TW"/>
              </w:rPr>
              <w:t>±</w:t>
            </w:r>
            <w:r>
              <w:rPr>
                <w:rFonts w:hint="eastAsia"/>
                <w:sz w:val="20"/>
                <w:lang w:val="es-ES" w:eastAsia="zh-TW"/>
              </w:rPr>
              <w:t>1</w:t>
            </w:r>
            <w:r>
              <w:rPr>
                <w:sz w:val="20"/>
                <w:lang w:val="es-ES" w:eastAsia="zh-TW"/>
              </w:rPr>
              <w:t>.91</w:t>
            </w:r>
          </w:p>
        </w:tc>
        <w:tc>
          <w:tcPr>
            <w:tcW w:w="596" w:type="pct"/>
            <w:shd w:val="clear" w:color="auto" w:fill="auto"/>
          </w:tcPr>
          <w:p w14:paraId="7463C9E4" w14:textId="77777777" w:rsidR="00DF676A" w:rsidRDefault="00000000">
            <w:pPr>
              <w:rPr>
                <w:sz w:val="20"/>
                <w:lang w:val="es-ES" w:eastAsia="zh-TW"/>
              </w:rPr>
            </w:pPr>
            <w:r>
              <w:rPr>
                <w:rFonts w:hint="eastAsia"/>
                <w:sz w:val="20"/>
                <w:lang w:val="es-ES" w:eastAsia="zh-TW"/>
              </w:rPr>
              <w:t>.</w:t>
            </w:r>
            <w:r>
              <w:rPr>
                <w:sz w:val="20"/>
                <w:lang w:val="es-ES" w:eastAsia="zh-TW"/>
              </w:rPr>
              <w:t>672</w:t>
            </w:r>
          </w:p>
        </w:tc>
        <w:tc>
          <w:tcPr>
            <w:tcW w:w="522" w:type="pct"/>
            <w:shd w:val="clear" w:color="auto" w:fill="auto"/>
          </w:tcPr>
          <w:p w14:paraId="334512A9" w14:textId="77777777" w:rsidR="00DF676A" w:rsidRDefault="00000000">
            <w:pPr>
              <w:rPr>
                <w:sz w:val="20"/>
                <w:lang w:val="es-ES" w:eastAsia="zh-TW"/>
              </w:rPr>
            </w:pPr>
            <w:r>
              <w:rPr>
                <w:rFonts w:hint="eastAsia"/>
                <w:sz w:val="20"/>
                <w:lang w:val="es-ES" w:eastAsia="zh-TW"/>
              </w:rPr>
              <w:t>-</w:t>
            </w:r>
            <w:r>
              <w:rPr>
                <w:sz w:val="20"/>
                <w:lang w:val="es-ES" w:eastAsia="zh-TW"/>
              </w:rPr>
              <w:t>.631</w:t>
            </w:r>
          </w:p>
        </w:tc>
        <w:tc>
          <w:tcPr>
            <w:tcW w:w="522" w:type="pct"/>
            <w:shd w:val="clear" w:color="auto" w:fill="auto"/>
          </w:tcPr>
          <w:p w14:paraId="7BE9A758" w14:textId="77777777" w:rsidR="00DF676A" w:rsidRDefault="00000000">
            <w:pPr>
              <w:rPr>
                <w:sz w:val="20"/>
                <w:lang w:val="es-ES" w:eastAsia="zh-TW"/>
              </w:rPr>
            </w:pPr>
            <w:r>
              <w:rPr>
                <w:rFonts w:hint="eastAsia"/>
                <w:sz w:val="20"/>
                <w:lang w:val="es-ES" w:eastAsia="zh-TW"/>
              </w:rPr>
              <w:t>.</w:t>
            </w:r>
            <w:r>
              <w:rPr>
                <w:sz w:val="20"/>
                <w:lang w:val="es-ES" w:eastAsia="zh-TW"/>
              </w:rPr>
              <w:t>528</w:t>
            </w:r>
          </w:p>
        </w:tc>
      </w:tr>
      <w:tr w:rsidR="00DF676A" w14:paraId="507004DE" w14:textId="77777777">
        <w:trPr>
          <w:trHeight w:val="375"/>
          <w:jc w:val="center"/>
        </w:trPr>
        <w:tc>
          <w:tcPr>
            <w:tcW w:w="761" w:type="pct"/>
            <w:shd w:val="clear" w:color="auto" w:fill="A6A6A6"/>
          </w:tcPr>
          <w:p w14:paraId="3C110650"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742C0486" w14:textId="77777777" w:rsidR="00DF676A" w:rsidRDefault="00000000">
            <w:pPr>
              <w:rPr>
                <w:b/>
                <w:bCs/>
                <w:sz w:val="20"/>
                <w:lang w:val="es-ES" w:eastAsia="zh-TW"/>
              </w:rPr>
            </w:pPr>
            <w:r>
              <w:rPr>
                <w:b/>
                <w:bCs/>
                <w:sz w:val="20"/>
                <w:lang w:val="es-ES" w:eastAsia="zh-TW"/>
              </w:rPr>
              <w:t>(*BH)</w:t>
            </w:r>
          </w:p>
        </w:tc>
        <w:tc>
          <w:tcPr>
            <w:tcW w:w="659" w:type="pct"/>
            <w:shd w:val="clear" w:color="auto" w:fill="auto"/>
          </w:tcPr>
          <w:p w14:paraId="57B6843C" w14:textId="77777777" w:rsidR="00DF676A" w:rsidRDefault="00000000">
            <w:pPr>
              <w:rPr>
                <w:sz w:val="20"/>
                <w:lang w:val="es-ES" w:eastAsia="zh-TW"/>
              </w:rPr>
            </w:pPr>
            <w:r>
              <w:rPr>
                <w:rFonts w:hint="eastAsia"/>
                <w:sz w:val="20"/>
                <w:lang w:val="es-ES" w:eastAsia="zh-TW"/>
              </w:rPr>
              <w:t>1</w:t>
            </w:r>
            <w:r>
              <w:rPr>
                <w:sz w:val="20"/>
                <w:lang w:val="es-ES" w:eastAsia="zh-TW"/>
              </w:rPr>
              <w:t>2.43</w:t>
            </w:r>
            <w:r>
              <w:rPr>
                <w:rFonts w:hint="eastAsia"/>
                <w:sz w:val="20"/>
                <w:lang w:val="es-ES" w:eastAsia="zh-TW"/>
              </w:rPr>
              <w:t>±</w:t>
            </w:r>
            <w:r>
              <w:rPr>
                <w:rFonts w:hint="eastAsia"/>
                <w:sz w:val="20"/>
                <w:lang w:val="es-ES" w:eastAsia="zh-TW"/>
              </w:rPr>
              <w:t>1</w:t>
            </w:r>
            <w:r>
              <w:rPr>
                <w:sz w:val="20"/>
                <w:lang w:val="es-ES" w:eastAsia="zh-TW"/>
              </w:rPr>
              <w:t>.21</w:t>
            </w:r>
          </w:p>
        </w:tc>
        <w:tc>
          <w:tcPr>
            <w:tcW w:w="672" w:type="pct"/>
            <w:shd w:val="clear" w:color="auto" w:fill="auto"/>
          </w:tcPr>
          <w:p w14:paraId="0FFBDFDF" w14:textId="77777777" w:rsidR="00DF676A"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.30</w:t>
            </w:r>
          </w:p>
        </w:tc>
        <w:tc>
          <w:tcPr>
            <w:tcW w:w="522" w:type="pct"/>
            <w:shd w:val="clear" w:color="auto" w:fill="auto"/>
          </w:tcPr>
          <w:p w14:paraId="4CC81AF8"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026*</w:t>
            </w:r>
          </w:p>
        </w:tc>
        <w:tc>
          <w:tcPr>
            <w:tcW w:w="746" w:type="pct"/>
            <w:shd w:val="clear" w:color="auto" w:fill="auto"/>
          </w:tcPr>
          <w:p w14:paraId="33BF7556" w14:textId="77777777" w:rsidR="00DF676A"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.17</w:t>
            </w:r>
          </w:p>
        </w:tc>
        <w:tc>
          <w:tcPr>
            <w:tcW w:w="596" w:type="pct"/>
            <w:shd w:val="clear" w:color="auto" w:fill="auto"/>
          </w:tcPr>
          <w:p w14:paraId="53052488" w14:textId="77777777" w:rsidR="00DF676A" w:rsidRDefault="00000000">
            <w:pPr>
              <w:rPr>
                <w:sz w:val="20"/>
                <w:lang w:val="es-ES" w:eastAsia="zh-TW"/>
              </w:rPr>
            </w:pPr>
            <w:r>
              <w:rPr>
                <w:rFonts w:hint="eastAsia"/>
                <w:sz w:val="20"/>
                <w:lang w:val="es-ES" w:eastAsia="zh-TW"/>
              </w:rPr>
              <w:t>.</w:t>
            </w:r>
            <w:r>
              <w:rPr>
                <w:sz w:val="20"/>
                <w:lang w:val="es-ES" w:eastAsia="zh-TW"/>
              </w:rPr>
              <w:t>206</w:t>
            </w:r>
          </w:p>
        </w:tc>
        <w:tc>
          <w:tcPr>
            <w:tcW w:w="522" w:type="pct"/>
            <w:shd w:val="clear" w:color="auto" w:fill="auto"/>
          </w:tcPr>
          <w:p w14:paraId="07574968" w14:textId="77777777" w:rsidR="00DF676A" w:rsidRDefault="00000000">
            <w:pPr>
              <w:rPr>
                <w:sz w:val="20"/>
                <w:lang w:val="es-ES" w:eastAsia="zh-TW"/>
              </w:rPr>
            </w:pPr>
            <w:r>
              <w:rPr>
                <w:rFonts w:hint="eastAsia"/>
                <w:sz w:val="20"/>
                <w:lang w:val="es-ES" w:eastAsia="zh-TW"/>
              </w:rPr>
              <w:t>-</w:t>
            </w:r>
            <w:r>
              <w:rPr>
                <w:sz w:val="20"/>
                <w:lang w:val="es-ES" w:eastAsia="zh-TW"/>
              </w:rPr>
              <w:t>.085</w:t>
            </w:r>
          </w:p>
        </w:tc>
        <w:tc>
          <w:tcPr>
            <w:tcW w:w="522" w:type="pct"/>
            <w:shd w:val="clear" w:color="auto" w:fill="auto"/>
          </w:tcPr>
          <w:p w14:paraId="3AA7BFA6" w14:textId="77777777" w:rsidR="00DF676A" w:rsidRDefault="00000000">
            <w:pPr>
              <w:rPr>
                <w:sz w:val="20"/>
                <w:lang w:val="es-ES" w:eastAsia="zh-TW"/>
              </w:rPr>
            </w:pPr>
            <w:r>
              <w:rPr>
                <w:rFonts w:hint="eastAsia"/>
                <w:sz w:val="20"/>
                <w:lang w:val="es-ES" w:eastAsia="zh-TW"/>
              </w:rPr>
              <w:t>.</w:t>
            </w:r>
            <w:r>
              <w:rPr>
                <w:sz w:val="20"/>
                <w:lang w:val="es-ES" w:eastAsia="zh-TW"/>
              </w:rPr>
              <w:t>933</w:t>
            </w:r>
          </w:p>
        </w:tc>
      </w:tr>
      <w:tr w:rsidR="00DF676A" w14:paraId="239ACED7" w14:textId="77777777">
        <w:trPr>
          <w:trHeight w:val="424"/>
          <w:jc w:val="center"/>
        </w:trPr>
        <w:tc>
          <w:tcPr>
            <w:tcW w:w="761" w:type="pct"/>
            <w:shd w:val="clear" w:color="auto" w:fill="A6A6A6"/>
          </w:tcPr>
          <w:p w14:paraId="74779003" w14:textId="77777777" w:rsidR="00DF676A" w:rsidRDefault="00000000">
            <w:pPr>
              <w:rPr>
                <w:b/>
                <w:bCs/>
                <w:sz w:val="20"/>
                <w:lang w:val="es-ES" w:eastAsia="zh-TW"/>
              </w:rPr>
            </w:pPr>
            <w:r>
              <w:rPr>
                <w:rFonts w:hint="eastAsia"/>
                <w:b/>
                <w:bCs/>
                <w:sz w:val="20"/>
                <w:lang w:val="es-ES" w:eastAsia="zh-TW"/>
              </w:rPr>
              <w:lastRenderedPageBreak/>
              <w:t>P</w:t>
            </w:r>
            <w:r>
              <w:rPr>
                <w:b/>
                <w:bCs/>
                <w:sz w:val="20"/>
                <w:lang w:val="es-ES" w:eastAsia="zh-TW"/>
              </w:rPr>
              <w:t>PT</w:t>
            </w:r>
          </w:p>
          <w:p w14:paraId="29DCBB5A" w14:textId="77777777" w:rsidR="00DF676A" w:rsidRDefault="00000000">
            <w:pPr>
              <w:rPr>
                <w:b/>
                <w:bCs/>
                <w:sz w:val="20"/>
                <w:lang w:val="es-ES" w:eastAsia="zh-TW"/>
              </w:rPr>
            </w:pPr>
            <w:r>
              <w:rPr>
                <w:rFonts w:hint="eastAsia"/>
                <w:b/>
                <w:bCs/>
                <w:sz w:val="20"/>
                <w:lang w:val="es-ES" w:eastAsia="zh-TW"/>
              </w:rPr>
              <w:t>(</w:t>
            </w:r>
            <w:r>
              <w:rPr>
                <w:b/>
                <w:bCs/>
                <w:sz w:val="20"/>
                <w:lang w:val="es-ES" w:eastAsia="zh-TW"/>
              </w:rPr>
              <w:t>Assembly)</w:t>
            </w:r>
          </w:p>
        </w:tc>
        <w:tc>
          <w:tcPr>
            <w:tcW w:w="659" w:type="pct"/>
            <w:shd w:val="clear" w:color="auto" w:fill="auto"/>
          </w:tcPr>
          <w:p w14:paraId="140C33B4" w14:textId="77777777" w:rsidR="00DF676A" w:rsidRDefault="00000000">
            <w:pPr>
              <w:rPr>
                <w:sz w:val="20"/>
                <w:lang w:val="es-ES" w:eastAsia="zh-TW"/>
              </w:rPr>
            </w:pPr>
            <w:r>
              <w:rPr>
                <w:rFonts w:hint="eastAsia"/>
                <w:sz w:val="20"/>
                <w:lang w:val="es-ES" w:eastAsia="zh-TW"/>
              </w:rPr>
              <w:t>4</w:t>
            </w:r>
            <w:r>
              <w:rPr>
                <w:sz w:val="20"/>
                <w:lang w:val="es-ES" w:eastAsia="zh-TW"/>
              </w:rPr>
              <w:t>1.57</w:t>
            </w:r>
            <w:r>
              <w:rPr>
                <w:rFonts w:hint="eastAsia"/>
                <w:sz w:val="20"/>
                <w:lang w:val="es-ES" w:eastAsia="zh-TW"/>
              </w:rPr>
              <w:t>±</w:t>
            </w:r>
            <w:r>
              <w:rPr>
                <w:rFonts w:hint="eastAsia"/>
                <w:sz w:val="20"/>
                <w:lang w:val="es-ES" w:eastAsia="zh-TW"/>
              </w:rPr>
              <w:t>3</w:t>
            </w:r>
            <w:r>
              <w:rPr>
                <w:sz w:val="20"/>
                <w:lang w:val="es-ES" w:eastAsia="zh-TW"/>
              </w:rPr>
              <w:t>.85</w:t>
            </w:r>
          </w:p>
        </w:tc>
        <w:tc>
          <w:tcPr>
            <w:tcW w:w="672" w:type="pct"/>
            <w:shd w:val="clear" w:color="auto" w:fill="auto"/>
          </w:tcPr>
          <w:p w14:paraId="33284939" w14:textId="77777777" w:rsidR="00DF676A" w:rsidRDefault="00000000">
            <w:pPr>
              <w:rPr>
                <w:sz w:val="20"/>
                <w:lang w:val="es-ES" w:eastAsia="zh-TW"/>
              </w:rPr>
            </w:pPr>
            <w:r>
              <w:rPr>
                <w:rFonts w:hint="eastAsia"/>
                <w:sz w:val="20"/>
                <w:lang w:val="es-ES" w:eastAsia="zh-TW"/>
              </w:rPr>
              <w:t>4</w:t>
            </w:r>
            <w:r>
              <w:rPr>
                <w:sz w:val="20"/>
                <w:lang w:val="es-ES" w:eastAsia="zh-TW"/>
              </w:rPr>
              <w:t>5.00</w:t>
            </w:r>
            <w:r>
              <w:rPr>
                <w:rFonts w:hint="eastAsia"/>
                <w:sz w:val="20"/>
                <w:lang w:val="es-ES" w:eastAsia="zh-TW"/>
              </w:rPr>
              <w:t>±</w:t>
            </w:r>
            <w:r>
              <w:rPr>
                <w:rFonts w:hint="eastAsia"/>
                <w:sz w:val="20"/>
                <w:lang w:val="es-ES" w:eastAsia="zh-TW"/>
              </w:rPr>
              <w:t>4</w:t>
            </w:r>
            <w:r>
              <w:rPr>
                <w:sz w:val="20"/>
                <w:lang w:val="es-ES" w:eastAsia="zh-TW"/>
              </w:rPr>
              <w:t>.10</w:t>
            </w:r>
          </w:p>
        </w:tc>
        <w:tc>
          <w:tcPr>
            <w:tcW w:w="522" w:type="pct"/>
            <w:shd w:val="clear" w:color="auto" w:fill="auto"/>
          </w:tcPr>
          <w:p w14:paraId="2B8DD877" w14:textId="77777777" w:rsidR="00DF676A"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7BB60F04" w14:textId="77777777" w:rsidR="00DF676A" w:rsidRDefault="00000000">
            <w:pPr>
              <w:rPr>
                <w:sz w:val="20"/>
                <w:lang w:val="es-ES" w:eastAsia="zh-TW"/>
              </w:rPr>
            </w:pPr>
            <w:r>
              <w:rPr>
                <w:rFonts w:hint="eastAsia"/>
                <w:sz w:val="20"/>
                <w:lang w:val="es-ES" w:eastAsia="zh-TW"/>
              </w:rPr>
              <w:t>4</w:t>
            </w:r>
            <w:r>
              <w:rPr>
                <w:sz w:val="20"/>
                <w:lang w:val="es-ES" w:eastAsia="zh-TW"/>
              </w:rPr>
              <w:t>4.50</w:t>
            </w:r>
            <w:r>
              <w:rPr>
                <w:rFonts w:hint="eastAsia"/>
                <w:sz w:val="20"/>
                <w:lang w:val="es-ES" w:eastAsia="zh-TW"/>
              </w:rPr>
              <w:t>±</w:t>
            </w:r>
            <w:r>
              <w:rPr>
                <w:rFonts w:hint="eastAsia"/>
                <w:sz w:val="20"/>
                <w:lang w:val="es-ES" w:eastAsia="zh-TW"/>
              </w:rPr>
              <w:t>3</w:t>
            </w:r>
            <w:r>
              <w:rPr>
                <w:sz w:val="20"/>
                <w:lang w:val="es-ES" w:eastAsia="zh-TW"/>
              </w:rPr>
              <w:t>.21</w:t>
            </w:r>
          </w:p>
        </w:tc>
        <w:tc>
          <w:tcPr>
            <w:tcW w:w="596" w:type="pct"/>
            <w:shd w:val="clear" w:color="auto" w:fill="auto"/>
          </w:tcPr>
          <w:p w14:paraId="126AF8BA" w14:textId="77777777" w:rsidR="00DF676A" w:rsidRDefault="00000000">
            <w:pPr>
              <w:rPr>
                <w:sz w:val="20"/>
                <w:lang w:val="es-ES" w:eastAsia="zh-TW"/>
              </w:rPr>
            </w:pPr>
            <w:r>
              <w:rPr>
                <w:rFonts w:hint="eastAsia"/>
                <w:sz w:val="20"/>
                <w:lang w:val="es-ES" w:eastAsia="zh-TW"/>
              </w:rPr>
              <w:t>.</w:t>
            </w:r>
            <w:r>
              <w:rPr>
                <w:sz w:val="20"/>
                <w:lang w:val="es-ES" w:eastAsia="zh-TW"/>
              </w:rPr>
              <w:t>271</w:t>
            </w:r>
          </w:p>
        </w:tc>
        <w:tc>
          <w:tcPr>
            <w:tcW w:w="522" w:type="pct"/>
            <w:shd w:val="clear" w:color="auto" w:fill="auto"/>
          </w:tcPr>
          <w:p w14:paraId="2CD4BD2E" w14:textId="77777777" w:rsidR="00DF676A"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786A5DBB" w14:textId="77777777" w:rsidR="00DF676A" w:rsidRDefault="00000000">
            <w:pPr>
              <w:rPr>
                <w:sz w:val="20"/>
                <w:lang w:val="es-ES" w:eastAsia="zh-TW"/>
              </w:rPr>
            </w:pPr>
            <w:r>
              <w:rPr>
                <w:rFonts w:hint="eastAsia"/>
                <w:sz w:val="20"/>
                <w:lang w:val="es-ES" w:eastAsia="zh-TW"/>
              </w:rPr>
              <w:t>.</w:t>
            </w:r>
            <w:r>
              <w:rPr>
                <w:sz w:val="20"/>
                <w:lang w:val="es-ES" w:eastAsia="zh-TW"/>
              </w:rPr>
              <w:t>866</w:t>
            </w:r>
          </w:p>
        </w:tc>
      </w:tr>
      <w:tr w:rsidR="00DF676A" w14:paraId="7296E1A4" w14:textId="77777777">
        <w:trPr>
          <w:trHeight w:val="416"/>
          <w:jc w:val="center"/>
        </w:trPr>
        <w:tc>
          <w:tcPr>
            <w:tcW w:w="761" w:type="pct"/>
            <w:shd w:val="clear" w:color="auto" w:fill="A6A6A6"/>
          </w:tcPr>
          <w:p w14:paraId="04FDC3FC" w14:textId="77777777" w:rsidR="00DF676A" w:rsidRDefault="00000000">
            <w:pPr>
              <w:rPr>
                <w:b/>
                <w:bCs/>
                <w:sz w:val="20"/>
                <w:lang w:val="es-ES" w:eastAsia="zh-TW"/>
              </w:rPr>
            </w:pPr>
            <w:r>
              <w:rPr>
                <w:rFonts w:hint="eastAsia"/>
                <w:b/>
                <w:bCs/>
                <w:sz w:val="20"/>
                <w:lang w:val="es-ES" w:eastAsia="zh-TW"/>
              </w:rPr>
              <w:t>S</w:t>
            </w:r>
            <w:r>
              <w:rPr>
                <w:b/>
                <w:bCs/>
                <w:sz w:val="20"/>
                <w:lang w:val="es-ES" w:eastAsia="zh-TW"/>
              </w:rPr>
              <w:t>WM</w:t>
            </w:r>
          </w:p>
          <w:p w14:paraId="16543EAA" w14:textId="77777777" w:rsidR="00DF676A" w:rsidRDefault="00000000">
            <w:pPr>
              <w:rPr>
                <w:b/>
                <w:bCs/>
                <w:sz w:val="20"/>
                <w:lang w:val="es-ES" w:eastAsia="zh-TW"/>
              </w:rPr>
            </w:pPr>
            <w:r>
              <w:rPr>
                <w:rFonts w:hint="eastAsia"/>
                <w:b/>
                <w:bCs/>
                <w:sz w:val="20"/>
                <w:lang w:val="es-ES" w:eastAsia="zh-TW"/>
              </w:rPr>
              <w:t>(</w:t>
            </w:r>
            <w:r>
              <w:rPr>
                <w:b/>
                <w:bCs/>
                <w:sz w:val="20"/>
                <w:lang w:val="es-ES" w:eastAsia="zh-TW"/>
              </w:rPr>
              <w:t>Thumb)</w:t>
            </w:r>
          </w:p>
        </w:tc>
        <w:tc>
          <w:tcPr>
            <w:tcW w:w="659" w:type="pct"/>
            <w:shd w:val="clear" w:color="auto" w:fill="auto"/>
          </w:tcPr>
          <w:p w14:paraId="38F4C85D"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21B77200"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22" w:type="pct"/>
            <w:shd w:val="clear" w:color="auto" w:fill="auto"/>
          </w:tcPr>
          <w:p w14:paraId="159D3827" w14:textId="77777777" w:rsidR="00DF676A"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4B7FF4F4"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06E504BE" w14:textId="77777777" w:rsidR="00DF676A" w:rsidRDefault="00000000">
            <w:pPr>
              <w:rPr>
                <w:sz w:val="20"/>
                <w:lang w:val="es-ES" w:eastAsia="zh-TW"/>
              </w:rPr>
            </w:pPr>
            <w:r>
              <w:rPr>
                <w:rFonts w:hint="eastAsia"/>
                <w:sz w:val="20"/>
                <w:lang w:val="es-ES" w:eastAsia="zh-TW"/>
              </w:rPr>
              <w:t>.</w:t>
            </w:r>
            <w:r>
              <w:rPr>
                <w:sz w:val="20"/>
                <w:lang w:val="es-ES" w:eastAsia="zh-TW"/>
              </w:rPr>
              <w:t>655</w:t>
            </w:r>
          </w:p>
        </w:tc>
        <w:tc>
          <w:tcPr>
            <w:tcW w:w="522" w:type="pct"/>
            <w:shd w:val="clear" w:color="auto" w:fill="auto"/>
          </w:tcPr>
          <w:p w14:paraId="1AF3A72C" w14:textId="77777777" w:rsidR="00DF676A" w:rsidRDefault="00000000">
            <w:pPr>
              <w:rPr>
                <w:sz w:val="20"/>
                <w:lang w:val="es-ES" w:eastAsia="zh-TW"/>
              </w:rPr>
            </w:pPr>
            <w:r>
              <w:rPr>
                <w:rFonts w:hint="eastAsia"/>
                <w:sz w:val="20"/>
                <w:lang w:val="es-ES" w:eastAsia="zh-TW"/>
              </w:rPr>
              <w:t>.</w:t>
            </w:r>
            <w:r>
              <w:rPr>
                <w:sz w:val="20"/>
                <w:lang w:val="es-ES" w:eastAsia="zh-TW"/>
              </w:rPr>
              <w:t>000</w:t>
            </w:r>
          </w:p>
        </w:tc>
        <w:tc>
          <w:tcPr>
            <w:tcW w:w="522" w:type="pct"/>
            <w:shd w:val="clear" w:color="auto" w:fill="auto"/>
          </w:tcPr>
          <w:p w14:paraId="1060F4AA" w14:textId="77777777" w:rsidR="00DF676A" w:rsidRDefault="00000000">
            <w:pPr>
              <w:rPr>
                <w:sz w:val="20"/>
                <w:lang w:val="es-ES" w:eastAsia="zh-TW"/>
              </w:rPr>
            </w:pPr>
            <w:r>
              <w:rPr>
                <w:rFonts w:hint="eastAsia"/>
                <w:sz w:val="20"/>
                <w:lang w:val="es-ES" w:eastAsia="zh-TW"/>
              </w:rPr>
              <w:t>1</w:t>
            </w:r>
            <w:r>
              <w:rPr>
                <w:sz w:val="20"/>
                <w:lang w:val="es-ES" w:eastAsia="zh-TW"/>
              </w:rPr>
              <w:t>.00</w:t>
            </w:r>
          </w:p>
        </w:tc>
      </w:tr>
      <w:tr w:rsidR="00DF676A" w14:paraId="0E6B5D80" w14:textId="77777777">
        <w:trPr>
          <w:trHeight w:val="564"/>
          <w:jc w:val="center"/>
        </w:trPr>
        <w:tc>
          <w:tcPr>
            <w:tcW w:w="761" w:type="pct"/>
            <w:shd w:val="clear" w:color="auto" w:fill="A6A6A6"/>
          </w:tcPr>
          <w:p w14:paraId="215B4026" w14:textId="77777777" w:rsidR="00DF676A" w:rsidRDefault="00000000">
            <w:pPr>
              <w:rPr>
                <w:b/>
                <w:bCs/>
                <w:sz w:val="20"/>
                <w:lang w:val="es-ES" w:eastAsia="zh-TW"/>
              </w:rPr>
            </w:pPr>
            <w:r>
              <w:rPr>
                <w:rFonts w:hint="eastAsia"/>
                <w:b/>
                <w:bCs/>
                <w:sz w:val="20"/>
                <w:lang w:val="es-ES" w:eastAsia="zh-TW"/>
              </w:rPr>
              <w:t>S</w:t>
            </w:r>
            <w:r>
              <w:rPr>
                <w:b/>
                <w:bCs/>
                <w:sz w:val="20"/>
                <w:lang w:val="es-ES" w:eastAsia="zh-TW"/>
              </w:rPr>
              <w:t>WM</w:t>
            </w:r>
          </w:p>
          <w:p w14:paraId="44B8B71D" w14:textId="77777777" w:rsidR="00DF676A" w:rsidRDefault="00000000">
            <w:pPr>
              <w:rPr>
                <w:b/>
                <w:bCs/>
                <w:sz w:val="20"/>
                <w:lang w:val="es-ES" w:eastAsia="zh-TW"/>
              </w:rPr>
            </w:pPr>
            <w:r>
              <w:rPr>
                <w:rFonts w:hint="eastAsia"/>
                <w:b/>
                <w:bCs/>
                <w:sz w:val="20"/>
                <w:lang w:val="es-ES" w:eastAsia="zh-TW"/>
              </w:rPr>
              <w:t>(</w:t>
            </w:r>
            <w:r>
              <w:rPr>
                <w:b/>
                <w:bCs/>
                <w:sz w:val="20"/>
                <w:lang w:val="es-ES" w:eastAsia="zh-TW"/>
              </w:rPr>
              <w:t>Little Finger)</w:t>
            </w:r>
          </w:p>
        </w:tc>
        <w:tc>
          <w:tcPr>
            <w:tcW w:w="659" w:type="pct"/>
            <w:shd w:val="clear" w:color="auto" w:fill="auto"/>
          </w:tcPr>
          <w:p w14:paraId="7D55AE0C" w14:textId="77777777" w:rsidR="00DF676A" w:rsidRDefault="00000000">
            <w:pPr>
              <w:rPr>
                <w:sz w:val="20"/>
                <w:lang w:val="es-ES" w:eastAsia="zh-TW"/>
              </w:rPr>
            </w:pPr>
            <w:r>
              <w:rPr>
                <w:rFonts w:hint="eastAsia"/>
                <w:sz w:val="20"/>
                <w:lang w:val="es-ES" w:eastAsia="zh-TW"/>
              </w:rPr>
              <w:t>2</w:t>
            </w:r>
            <w:r>
              <w:rPr>
                <w:sz w:val="20"/>
                <w:lang w:val="es-ES" w:eastAsia="zh-TW"/>
              </w:rPr>
              <w:t>.38</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5B02EC62" w14:textId="77777777" w:rsidR="00DF676A" w:rsidRDefault="00000000">
            <w:pPr>
              <w:rPr>
                <w:sz w:val="20"/>
                <w:lang w:val="es-ES" w:eastAsia="zh-TW"/>
              </w:rPr>
            </w:pPr>
            <w:r>
              <w:rPr>
                <w:rFonts w:hint="eastAsia"/>
                <w:sz w:val="20"/>
                <w:lang w:val="es-ES" w:eastAsia="zh-TW"/>
              </w:rPr>
              <w:t>2</w:t>
            </w:r>
            <w:r>
              <w:rPr>
                <w:sz w:val="20"/>
                <w:lang w:val="es-ES" w:eastAsia="zh-TW"/>
              </w:rPr>
              <w:t>.37</w:t>
            </w:r>
            <w:r>
              <w:rPr>
                <w:rFonts w:hint="eastAsia"/>
                <w:sz w:val="20"/>
                <w:lang w:val="es-ES" w:eastAsia="zh-TW"/>
              </w:rPr>
              <w:t>±</w:t>
            </w:r>
            <w:r>
              <w:rPr>
                <w:rFonts w:hint="eastAsia"/>
                <w:sz w:val="20"/>
                <w:lang w:val="es-ES" w:eastAsia="zh-TW"/>
              </w:rPr>
              <w:t>.</w:t>
            </w:r>
            <w:r>
              <w:rPr>
                <w:sz w:val="20"/>
                <w:lang w:val="es-ES" w:eastAsia="zh-TW"/>
              </w:rPr>
              <w:t>03</w:t>
            </w:r>
          </w:p>
        </w:tc>
        <w:tc>
          <w:tcPr>
            <w:tcW w:w="522" w:type="pct"/>
            <w:shd w:val="clear" w:color="auto" w:fill="auto"/>
          </w:tcPr>
          <w:p w14:paraId="1A334658" w14:textId="77777777" w:rsidR="00DF676A"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3C1E502C" w14:textId="77777777" w:rsidR="00DF676A" w:rsidRDefault="00000000">
            <w:pPr>
              <w:rPr>
                <w:sz w:val="20"/>
                <w:lang w:val="es-ES" w:eastAsia="zh-TW"/>
              </w:rPr>
            </w:pPr>
            <w:r>
              <w:rPr>
                <w:rFonts w:hint="eastAsia"/>
                <w:sz w:val="20"/>
                <w:lang w:val="es-ES" w:eastAsia="zh-TW"/>
              </w:rPr>
              <w:t>2</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71F67648" w14:textId="77777777" w:rsidR="00DF676A" w:rsidRDefault="00000000">
            <w:pPr>
              <w:rPr>
                <w:sz w:val="20"/>
                <w:lang w:val="es-ES" w:eastAsia="zh-TW"/>
              </w:rPr>
            </w:pPr>
            <w:r>
              <w:rPr>
                <w:rFonts w:hint="eastAsia"/>
                <w:sz w:val="20"/>
                <w:lang w:val="es-ES" w:eastAsia="zh-TW"/>
              </w:rPr>
              <w:t>.</w:t>
            </w:r>
            <w:r>
              <w:rPr>
                <w:sz w:val="20"/>
                <w:lang w:val="es-ES" w:eastAsia="zh-TW"/>
              </w:rPr>
              <w:t>157</w:t>
            </w:r>
          </w:p>
        </w:tc>
        <w:tc>
          <w:tcPr>
            <w:tcW w:w="522" w:type="pct"/>
            <w:shd w:val="clear" w:color="auto" w:fill="auto"/>
          </w:tcPr>
          <w:p w14:paraId="1724A13E" w14:textId="77777777" w:rsidR="00DF676A" w:rsidRDefault="00000000">
            <w:pPr>
              <w:rPr>
                <w:sz w:val="20"/>
                <w:lang w:val="es-ES" w:eastAsia="zh-TW"/>
              </w:rPr>
            </w:pPr>
            <w:r>
              <w:rPr>
                <w:rFonts w:hint="eastAsia"/>
                <w:sz w:val="20"/>
                <w:lang w:val="es-ES" w:eastAsia="zh-TW"/>
              </w:rPr>
              <w:t>-</w:t>
            </w:r>
            <w:r>
              <w:rPr>
                <w:sz w:val="20"/>
                <w:lang w:val="es-ES" w:eastAsia="zh-TW"/>
              </w:rPr>
              <w:t>1.732</w:t>
            </w:r>
          </w:p>
        </w:tc>
        <w:tc>
          <w:tcPr>
            <w:tcW w:w="522" w:type="pct"/>
            <w:shd w:val="clear" w:color="auto" w:fill="auto"/>
          </w:tcPr>
          <w:p w14:paraId="734A8F60" w14:textId="77777777" w:rsidR="00DF676A" w:rsidRDefault="00000000">
            <w:pPr>
              <w:rPr>
                <w:sz w:val="20"/>
                <w:lang w:val="es-ES" w:eastAsia="zh-TW"/>
              </w:rPr>
            </w:pPr>
            <w:r>
              <w:rPr>
                <w:rFonts w:hint="eastAsia"/>
                <w:sz w:val="20"/>
                <w:lang w:val="es-ES" w:eastAsia="zh-TW"/>
              </w:rPr>
              <w:t>.</w:t>
            </w:r>
            <w:r>
              <w:rPr>
                <w:sz w:val="20"/>
                <w:lang w:val="es-ES" w:eastAsia="zh-TW"/>
              </w:rPr>
              <w:t>083</w:t>
            </w:r>
          </w:p>
        </w:tc>
      </w:tr>
      <w:tr w:rsidR="00DF676A" w14:paraId="01D199AD" w14:textId="77777777">
        <w:trPr>
          <w:trHeight w:val="416"/>
          <w:jc w:val="center"/>
        </w:trPr>
        <w:tc>
          <w:tcPr>
            <w:tcW w:w="761" w:type="pct"/>
            <w:shd w:val="clear" w:color="auto" w:fill="A6A6A6"/>
          </w:tcPr>
          <w:p w14:paraId="47EEA249" w14:textId="77777777" w:rsidR="00DF676A" w:rsidRDefault="00000000">
            <w:pPr>
              <w:rPr>
                <w:b/>
                <w:bCs/>
                <w:sz w:val="20"/>
                <w:lang w:val="es-ES" w:eastAsia="zh-TW"/>
              </w:rPr>
            </w:pPr>
            <w:r>
              <w:rPr>
                <w:rFonts w:hint="eastAsia"/>
                <w:b/>
                <w:bCs/>
                <w:sz w:val="20"/>
                <w:lang w:val="es-ES" w:eastAsia="zh-TW"/>
              </w:rPr>
              <w:t>M</w:t>
            </w:r>
            <w:r>
              <w:rPr>
                <w:b/>
                <w:bCs/>
                <w:sz w:val="20"/>
                <w:lang w:val="es-ES" w:eastAsia="zh-TW"/>
              </w:rPr>
              <w:t>MDT</w:t>
            </w:r>
          </w:p>
          <w:p w14:paraId="28D4997F" w14:textId="77777777" w:rsidR="00DF676A" w:rsidRDefault="00000000">
            <w:pPr>
              <w:rPr>
                <w:b/>
                <w:bCs/>
                <w:sz w:val="20"/>
                <w:lang w:val="es-ES" w:eastAsia="zh-TW"/>
              </w:rPr>
            </w:pPr>
            <w:r>
              <w:rPr>
                <w:rFonts w:hint="eastAsia"/>
                <w:b/>
                <w:bCs/>
                <w:sz w:val="20"/>
                <w:lang w:val="es-ES" w:eastAsia="zh-TW"/>
              </w:rPr>
              <w:t>(</w:t>
            </w:r>
            <w:r>
              <w:rPr>
                <w:b/>
                <w:bCs/>
                <w:sz w:val="20"/>
                <w:lang w:val="es-ES" w:eastAsia="zh-TW"/>
              </w:rPr>
              <w:t>Placing)</w:t>
            </w:r>
          </w:p>
        </w:tc>
        <w:tc>
          <w:tcPr>
            <w:tcW w:w="659" w:type="pct"/>
            <w:shd w:val="clear" w:color="auto" w:fill="auto"/>
          </w:tcPr>
          <w:p w14:paraId="7F1161D8" w14:textId="77777777" w:rsidR="00DF676A" w:rsidRDefault="00000000">
            <w:pPr>
              <w:rPr>
                <w:sz w:val="20"/>
                <w:lang w:val="es-ES" w:eastAsia="zh-TW"/>
              </w:rPr>
            </w:pPr>
            <w:r>
              <w:rPr>
                <w:rFonts w:hint="eastAsia"/>
                <w:sz w:val="20"/>
                <w:lang w:val="es-ES" w:eastAsia="zh-TW"/>
              </w:rPr>
              <w:t>6</w:t>
            </w:r>
            <w:r>
              <w:rPr>
                <w:sz w:val="20"/>
                <w:lang w:val="es-ES" w:eastAsia="zh-TW"/>
              </w:rPr>
              <w:t>4.67</w:t>
            </w:r>
            <w:r>
              <w:rPr>
                <w:rFonts w:hint="eastAsia"/>
                <w:sz w:val="20"/>
                <w:lang w:val="es-ES" w:eastAsia="zh-TW"/>
              </w:rPr>
              <w:t>±</w:t>
            </w:r>
            <w:r>
              <w:rPr>
                <w:rFonts w:hint="eastAsia"/>
                <w:sz w:val="20"/>
                <w:lang w:val="es-ES" w:eastAsia="zh-TW"/>
              </w:rPr>
              <w:t>7</w:t>
            </w:r>
            <w:r>
              <w:rPr>
                <w:sz w:val="20"/>
                <w:lang w:val="es-ES" w:eastAsia="zh-TW"/>
              </w:rPr>
              <w:t>.82</w:t>
            </w:r>
          </w:p>
        </w:tc>
        <w:tc>
          <w:tcPr>
            <w:tcW w:w="672" w:type="pct"/>
            <w:shd w:val="clear" w:color="auto" w:fill="auto"/>
          </w:tcPr>
          <w:p w14:paraId="58E38AF6" w14:textId="77777777" w:rsidR="00DF676A" w:rsidRDefault="00000000">
            <w:pPr>
              <w:rPr>
                <w:sz w:val="20"/>
                <w:lang w:val="es-ES" w:eastAsia="zh-TW"/>
              </w:rPr>
            </w:pPr>
            <w:r>
              <w:rPr>
                <w:rFonts w:hint="eastAsia"/>
                <w:sz w:val="20"/>
                <w:lang w:val="es-ES" w:eastAsia="zh-TW"/>
              </w:rPr>
              <w:t>5</w:t>
            </w:r>
            <w:r>
              <w:rPr>
                <w:sz w:val="20"/>
                <w:lang w:val="es-ES" w:eastAsia="zh-TW"/>
              </w:rPr>
              <w:t>8.36</w:t>
            </w:r>
            <w:r>
              <w:rPr>
                <w:rFonts w:hint="eastAsia"/>
                <w:sz w:val="20"/>
                <w:lang w:val="es-ES" w:eastAsia="zh-TW"/>
              </w:rPr>
              <w:t>±</w:t>
            </w:r>
            <w:r>
              <w:rPr>
                <w:rFonts w:hint="eastAsia"/>
                <w:sz w:val="20"/>
                <w:lang w:val="es-ES" w:eastAsia="zh-TW"/>
              </w:rPr>
              <w:t>5</w:t>
            </w:r>
            <w:r>
              <w:rPr>
                <w:sz w:val="20"/>
                <w:lang w:val="es-ES" w:eastAsia="zh-TW"/>
              </w:rPr>
              <w:t>.64</w:t>
            </w:r>
          </w:p>
        </w:tc>
        <w:tc>
          <w:tcPr>
            <w:tcW w:w="522" w:type="pct"/>
            <w:shd w:val="clear" w:color="auto" w:fill="auto"/>
          </w:tcPr>
          <w:p w14:paraId="2C56E3FF" w14:textId="77777777" w:rsidR="00DF676A"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1C75854E" w14:textId="77777777" w:rsidR="00DF676A" w:rsidRDefault="00000000">
            <w:pPr>
              <w:rPr>
                <w:sz w:val="20"/>
                <w:lang w:val="es-ES" w:eastAsia="zh-TW"/>
              </w:rPr>
            </w:pPr>
            <w:r>
              <w:rPr>
                <w:rFonts w:hint="eastAsia"/>
                <w:sz w:val="20"/>
                <w:lang w:val="es-ES" w:eastAsia="zh-TW"/>
              </w:rPr>
              <w:t>6</w:t>
            </w:r>
            <w:r>
              <w:rPr>
                <w:sz w:val="20"/>
                <w:lang w:val="es-ES" w:eastAsia="zh-TW"/>
              </w:rPr>
              <w:t>0.16</w:t>
            </w:r>
            <w:r>
              <w:rPr>
                <w:rFonts w:hint="eastAsia"/>
                <w:sz w:val="20"/>
                <w:lang w:val="es-ES" w:eastAsia="zh-TW"/>
              </w:rPr>
              <w:t>±</w:t>
            </w:r>
            <w:r>
              <w:rPr>
                <w:rFonts w:hint="eastAsia"/>
                <w:sz w:val="20"/>
                <w:lang w:val="es-ES" w:eastAsia="zh-TW"/>
              </w:rPr>
              <w:t>7</w:t>
            </w:r>
            <w:r>
              <w:rPr>
                <w:sz w:val="20"/>
                <w:lang w:val="es-ES" w:eastAsia="zh-TW"/>
              </w:rPr>
              <w:t>.82</w:t>
            </w:r>
          </w:p>
        </w:tc>
        <w:tc>
          <w:tcPr>
            <w:tcW w:w="596" w:type="pct"/>
            <w:shd w:val="clear" w:color="auto" w:fill="auto"/>
          </w:tcPr>
          <w:p w14:paraId="6387C8BE" w14:textId="77777777" w:rsidR="00DF676A" w:rsidRDefault="00000000">
            <w:pPr>
              <w:rPr>
                <w:sz w:val="20"/>
                <w:lang w:val="es-ES" w:eastAsia="zh-TW"/>
              </w:rPr>
            </w:pPr>
            <w:r>
              <w:rPr>
                <w:rFonts w:hint="eastAsia"/>
                <w:sz w:val="20"/>
                <w:lang w:val="es-ES" w:eastAsia="zh-TW"/>
              </w:rPr>
              <w:t>.</w:t>
            </w:r>
            <w:r>
              <w:rPr>
                <w:sz w:val="20"/>
                <w:lang w:val="es-ES" w:eastAsia="zh-TW"/>
              </w:rPr>
              <w:t>176</w:t>
            </w:r>
          </w:p>
        </w:tc>
        <w:tc>
          <w:tcPr>
            <w:tcW w:w="522" w:type="pct"/>
            <w:shd w:val="clear" w:color="auto" w:fill="auto"/>
          </w:tcPr>
          <w:p w14:paraId="6B2CFED5" w14:textId="77777777" w:rsidR="00DF676A"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38391B1B" w14:textId="77777777" w:rsidR="00DF676A" w:rsidRDefault="00000000">
            <w:pPr>
              <w:rPr>
                <w:sz w:val="20"/>
                <w:lang w:val="es-ES" w:eastAsia="zh-TW"/>
              </w:rPr>
            </w:pPr>
            <w:r>
              <w:rPr>
                <w:rFonts w:hint="eastAsia"/>
                <w:sz w:val="20"/>
                <w:lang w:val="es-ES" w:eastAsia="zh-TW"/>
              </w:rPr>
              <w:t>.</w:t>
            </w:r>
            <w:r>
              <w:rPr>
                <w:sz w:val="20"/>
                <w:lang w:val="es-ES" w:eastAsia="zh-TW"/>
              </w:rPr>
              <w:t>866</w:t>
            </w:r>
          </w:p>
        </w:tc>
      </w:tr>
      <w:tr w:rsidR="00DF676A" w14:paraId="7A472A2D" w14:textId="77777777">
        <w:trPr>
          <w:trHeight w:val="452"/>
          <w:jc w:val="center"/>
        </w:trPr>
        <w:tc>
          <w:tcPr>
            <w:tcW w:w="761" w:type="pct"/>
            <w:shd w:val="clear" w:color="auto" w:fill="A6A6A6"/>
          </w:tcPr>
          <w:p w14:paraId="61014488" w14:textId="77777777" w:rsidR="00DF676A" w:rsidRDefault="00000000">
            <w:pPr>
              <w:rPr>
                <w:sz w:val="20"/>
                <w:lang w:val="es-ES" w:eastAsia="zh-TW"/>
              </w:rPr>
            </w:pPr>
            <w:r>
              <w:rPr>
                <w:rFonts w:hint="eastAsia"/>
                <w:sz w:val="20"/>
                <w:lang w:val="es-ES" w:eastAsia="zh-TW"/>
              </w:rPr>
              <w:t>M</w:t>
            </w:r>
            <w:r>
              <w:rPr>
                <w:sz w:val="20"/>
                <w:lang w:val="es-ES" w:eastAsia="zh-TW"/>
              </w:rPr>
              <w:t>MDT</w:t>
            </w:r>
          </w:p>
          <w:p w14:paraId="08AF0894" w14:textId="77777777" w:rsidR="00DF676A" w:rsidRDefault="00000000">
            <w:pPr>
              <w:rPr>
                <w:sz w:val="20"/>
                <w:lang w:val="es-ES" w:eastAsia="zh-TW"/>
              </w:rPr>
            </w:pPr>
            <w:r>
              <w:rPr>
                <w:rFonts w:hint="eastAsia"/>
                <w:sz w:val="20"/>
                <w:lang w:val="es-ES" w:eastAsia="zh-TW"/>
              </w:rPr>
              <w:t>(</w:t>
            </w:r>
            <w:r>
              <w:rPr>
                <w:sz w:val="20"/>
                <w:lang w:val="es-ES" w:eastAsia="zh-TW"/>
              </w:rPr>
              <w:t>Turning)</w:t>
            </w:r>
          </w:p>
        </w:tc>
        <w:tc>
          <w:tcPr>
            <w:tcW w:w="659" w:type="pct"/>
            <w:shd w:val="clear" w:color="auto" w:fill="auto"/>
          </w:tcPr>
          <w:p w14:paraId="3DE8C0DA" w14:textId="77777777" w:rsidR="00DF676A" w:rsidRDefault="00000000">
            <w:pPr>
              <w:rPr>
                <w:sz w:val="20"/>
                <w:lang w:val="es-ES" w:eastAsia="zh-TW"/>
              </w:rPr>
            </w:pPr>
            <w:r>
              <w:rPr>
                <w:rFonts w:hint="eastAsia"/>
                <w:sz w:val="20"/>
                <w:lang w:val="es-ES" w:eastAsia="zh-TW"/>
              </w:rPr>
              <w:t>4</w:t>
            </w:r>
            <w:r>
              <w:rPr>
                <w:sz w:val="20"/>
                <w:lang w:val="es-ES" w:eastAsia="zh-TW"/>
              </w:rPr>
              <w:t>6.35</w:t>
            </w:r>
            <w:r>
              <w:rPr>
                <w:rFonts w:hint="eastAsia"/>
                <w:sz w:val="20"/>
                <w:lang w:val="es-ES" w:eastAsia="zh-TW"/>
              </w:rPr>
              <w:t>±</w:t>
            </w:r>
            <w:r>
              <w:rPr>
                <w:rFonts w:hint="eastAsia"/>
                <w:sz w:val="20"/>
                <w:lang w:val="es-ES" w:eastAsia="zh-TW"/>
              </w:rPr>
              <w:t>5</w:t>
            </w:r>
            <w:r>
              <w:rPr>
                <w:sz w:val="20"/>
                <w:lang w:val="es-ES" w:eastAsia="zh-TW"/>
              </w:rPr>
              <w:t>.20</w:t>
            </w:r>
          </w:p>
        </w:tc>
        <w:tc>
          <w:tcPr>
            <w:tcW w:w="672" w:type="pct"/>
            <w:shd w:val="clear" w:color="auto" w:fill="auto"/>
          </w:tcPr>
          <w:p w14:paraId="253B2FAF" w14:textId="77777777" w:rsidR="00DF676A" w:rsidRDefault="00000000">
            <w:pPr>
              <w:rPr>
                <w:sz w:val="20"/>
                <w:lang w:val="es-ES" w:eastAsia="zh-TW"/>
              </w:rPr>
            </w:pPr>
            <w:r>
              <w:rPr>
                <w:rFonts w:hint="eastAsia"/>
                <w:sz w:val="20"/>
                <w:lang w:val="es-ES" w:eastAsia="zh-TW"/>
              </w:rPr>
              <w:t>3</w:t>
            </w:r>
            <w:r>
              <w:rPr>
                <w:sz w:val="20"/>
                <w:lang w:val="es-ES" w:eastAsia="zh-TW"/>
              </w:rPr>
              <w:t>8.71</w:t>
            </w:r>
            <w:r>
              <w:rPr>
                <w:rFonts w:hint="eastAsia"/>
                <w:sz w:val="20"/>
                <w:lang w:val="es-ES" w:eastAsia="zh-TW"/>
              </w:rPr>
              <w:t>±</w:t>
            </w:r>
            <w:r>
              <w:rPr>
                <w:rFonts w:hint="eastAsia"/>
                <w:sz w:val="20"/>
                <w:lang w:val="es-ES" w:eastAsia="zh-TW"/>
              </w:rPr>
              <w:t>3</w:t>
            </w:r>
            <w:r>
              <w:rPr>
                <w:sz w:val="20"/>
                <w:lang w:val="es-ES" w:eastAsia="zh-TW"/>
              </w:rPr>
              <w:t>.65</w:t>
            </w:r>
          </w:p>
        </w:tc>
        <w:tc>
          <w:tcPr>
            <w:tcW w:w="522" w:type="pct"/>
            <w:shd w:val="clear" w:color="auto" w:fill="auto"/>
          </w:tcPr>
          <w:p w14:paraId="6AA100CC" w14:textId="77777777" w:rsidR="00DF676A" w:rsidRDefault="00000000">
            <w:pPr>
              <w:rPr>
                <w:sz w:val="20"/>
                <w:lang w:val="es-ES" w:eastAsia="zh-TW"/>
              </w:rPr>
            </w:pPr>
            <w:r>
              <w:rPr>
                <w:rFonts w:hint="eastAsia"/>
                <w:sz w:val="20"/>
                <w:lang w:val="es-ES" w:eastAsia="zh-TW"/>
              </w:rPr>
              <w:t>.</w:t>
            </w:r>
            <w:r>
              <w:rPr>
                <w:sz w:val="20"/>
                <w:lang w:val="es-ES" w:eastAsia="zh-TW"/>
              </w:rPr>
              <w:t>018*</w:t>
            </w:r>
          </w:p>
        </w:tc>
        <w:tc>
          <w:tcPr>
            <w:tcW w:w="746" w:type="pct"/>
            <w:shd w:val="clear" w:color="auto" w:fill="auto"/>
          </w:tcPr>
          <w:p w14:paraId="3DA8831A" w14:textId="77777777" w:rsidR="00DF676A" w:rsidRDefault="00000000">
            <w:pPr>
              <w:rPr>
                <w:sz w:val="20"/>
                <w:lang w:val="es-ES" w:eastAsia="zh-TW"/>
              </w:rPr>
            </w:pPr>
            <w:r>
              <w:rPr>
                <w:rFonts w:hint="eastAsia"/>
                <w:sz w:val="20"/>
                <w:lang w:val="es-ES" w:eastAsia="zh-TW"/>
              </w:rPr>
              <w:t>4</w:t>
            </w:r>
            <w:r>
              <w:rPr>
                <w:sz w:val="20"/>
                <w:lang w:val="es-ES" w:eastAsia="zh-TW"/>
              </w:rPr>
              <w:t>1.04</w:t>
            </w:r>
            <w:r>
              <w:rPr>
                <w:rFonts w:hint="eastAsia"/>
                <w:sz w:val="20"/>
                <w:lang w:val="es-ES" w:eastAsia="zh-TW"/>
              </w:rPr>
              <w:t>±</w:t>
            </w:r>
            <w:r>
              <w:rPr>
                <w:rFonts w:hint="eastAsia"/>
                <w:sz w:val="20"/>
                <w:lang w:val="es-ES" w:eastAsia="zh-TW"/>
              </w:rPr>
              <w:t>5</w:t>
            </w:r>
            <w:r>
              <w:rPr>
                <w:sz w:val="20"/>
                <w:lang w:val="es-ES" w:eastAsia="zh-TW"/>
              </w:rPr>
              <w:t>.29</w:t>
            </w:r>
          </w:p>
        </w:tc>
        <w:tc>
          <w:tcPr>
            <w:tcW w:w="596" w:type="pct"/>
            <w:shd w:val="clear" w:color="auto" w:fill="auto"/>
          </w:tcPr>
          <w:p w14:paraId="04BA52FE" w14:textId="77777777" w:rsidR="00DF676A" w:rsidRDefault="00000000">
            <w:pPr>
              <w:rPr>
                <w:sz w:val="20"/>
                <w:lang w:val="es-ES" w:eastAsia="zh-TW"/>
              </w:rPr>
            </w:pPr>
            <w:r>
              <w:rPr>
                <w:rFonts w:hint="eastAsia"/>
                <w:sz w:val="20"/>
                <w:lang w:val="es-ES" w:eastAsia="zh-TW"/>
              </w:rPr>
              <w:t>.</w:t>
            </w:r>
            <w:r>
              <w:rPr>
                <w:sz w:val="20"/>
                <w:lang w:val="es-ES" w:eastAsia="zh-TW"/>
              </w:rPr>
              <w:t>128</w:t>
            </w:r>
          </w:p>
        </w:tc>
        <w:tc>
          <w:tcPr>
            <w:tcW w:w="522" w:type="pct"/>
            <w:shd w:val="clear" w:color="auto" w:fill="auto"/>
          </w:tcPr>
          <w:p w14:paraId="7B0E85E1" w14:textId="77777777" w:rsidR="00DF676A" w:rsidRDefault="00000000">
            <w:pPr>
              <w:rPr>
                <w:sz w:val="20"/>
                <w:lang w:val="es-ES" w:eastAsia="zh-TW"/>
              </w:rPr>
            </w:pPr>
            <w:r>
              <w:rPr>
                <w:rFonts w:hint="eastAsia"/>
                <w:sz w:val="20"/>
                <w:lang w:val="es-ES" w:eastAsia="zh-TW"/>
              </w:rPr>
              <w:t>-</w:t>
            </w:r>
            <w:r>
              <w:rPr>
                <w:sz w:val="20"/>
                <w:lang w:val="es-ES" w:eastAsia="zh-TW"/>
              </w:rPr>
              <w:t>.676</w:t>
            </w:r>
          </w:p>
        </w:tc>
        <w:tc>
          <w:tcPr>
            <w:tcW w:w="522" w:type="pct"/>
            <w:shd w:val="clear" w:color="auto" w:fill="auto"/>
          </w:tcPr>
          <w:p w14:paraId="7732FDFF" w14:textId="77777777" w:rsidR="00DF676A" w:rsidRDefault="00000000">
            <w:pPr>
              <w:rPr>
                <w:sz w:val="20"/>
                <w:lang w:val="es-ES" w:eastAsia="zh-TW"/>
              </w:rPr>
            </w:pPr>
            <w:r>
              <w:rPr>
                <w:rFonts w:hint="eastAsia"/>
                <w:sz w:val="20"/>
                <w:lang w:val="es-ES" w:eastAsia="zh-TW"/>
              </w:rPr>
              <w:t>.</w:t>
            </w:r>
            <w:r>
              <w:rPr>
                <w:sz w:val="20"/>
                <w:lang w:val="es-ES" w:eastAsia="zh-TW"/>
              </w:rPr>
              <w:t>499</w:t>
            </w:r>
          </w:p>
        </w:tc>
      </w:tr>
    </w:tbl>
    <w:p w14:paraId="1729FB02" w14:textId="77777777" w:rsidR="00DF676A" w:rsidRDefault="00DF676A">
      <w:pPr>
        <w:jc w:val="center"/>
        <w:rPr>
          <w:u w:val="single"/>
          <w:lang w:val="es-ES"/>
        </w:rPr>
      </w:pPr>
    </w:p>
    <w:p w14:paraId="408F3C8A" w14:textId="77777777" w:rsidR="00DF676A" w:rsidRDefault="00DF676A">
      <w:pPr>
        <w:rPr>
          <w:u w:val="single"/>
          <w:lang w:val="es-ES"/>
        </w:rPr>
      </w:pPr>
    </w:p>
    <w:p w14:paraId="5212588B" w14:textId="77777777" w:rsidR="00DF676A" w:rsidRDefault="00000000">
      <w:pPr>
        <w:pStyle w:val="2"/>
        <w:rPr>
          <w:rFonts w:eastAsia="新細明體"/>
          <w:lang w:eastAsia="zh-TW"/>
        </w:rPr>
      </w:pPr>
      <w:bookmarkStart w:id="130" w:name="_Toc23339"/>
      <w:r>
        <w:rPr>
          <w:rFonts w:eastAsia="新細明體" w:hint="eastAsia"/>
          <w:lang w:eastAsia="zh-TW"/>
        </w:rPr>
        <w:t>[4.4.2] fNIRS of ROI</w:t>
      </w:r>
      <w:bookmarkEnd w:id="130"/>
    </w:p>
    <w:p w14:paraId="24DBA13E" w14:textId="77777777" w:rsidR="00DF676A" w:rsidRDefault="00000000">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14:paraId="18C58BB6" w14:textId="77777777" w:rsidR="00DF676A" w:rsidRDefault="00DF676A">
      <w:pPr>
        <w:rPr>
          <w:u w:val="single"/>
          <w:lang w:val="es-ES"/>
        </w:rPr>
      </w:pPr>
    </w:p>
    <w:p w14:paraId="6D8D83D4" w14:textId="77777777" w:rsidR="00DF676A" w:rsidRDefault="00000000">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eastAsia="新細明體" w:hint="eastAsia"/>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14:paraId="69075D7D" w14:textId="77777777" w:rsidR="00DF676A" w:rsidRDefault="00DF676A">
      <w:pPr>
        <w:rPr>
          <w:u w:val="single"/>
          <w:lang w:val="es-ES"/>
        </w:rPr>
      </w:pPr>
    </w:p>
    <w:p w14:paraId="5A9A7FD1" w14:textId="77777777" w:rsidR="00DF676A" w:rsidRDefault="00000000">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14:paraId="742654FB" w14:textId="77777777" w:rsidR="00DF676A" w:rsidRDefault="00DF676A">
      <w:pPr>
        <w:rPr>
          <w:u w:val="single"/>
          <w:lang w:val="es-ES"/>
        </w:rPr>
      </w:pPr>
    </w:p>
    <w:p w14:paraId="7D971C23" w14:textId="77777777" w:rsidR="00DF676A" w:rsidRDefault="00000000">
      <w:pPr>
        <w:jc w:val="center"/>
        <w:rPr>
          <w:lang w:val="es-ES"/>
        </w:rPr>
      </w:pPr>
      <w:r>
        <w:rPr>
          <w:noProof/>
          <w:u w:val="single"/>
        </w:rPr>
        <w:drawing>
          <wp:inline distT="0" distB="0" distL="114300" distR="114300" wp14:anchorId="1B2E97B1" wp14:editId="657E2F60">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33"/>
                    <a:stretch>
                      <a:fillRect/>
                    </a:stretch>
                  </pic:blipFill>
                  <pic:spPr>
                    <a:xfrm>
                      <a:off x="0" y="0"/>
                      <a:ext cx="3223260" cy="2470785"/>
                    </a:xfrm>
                    <a:prstGeom prst="rect">
                      <a:avLst/>
                    </a:prstGeom>
                    <a:noFill/>
                    <a:ln>
                      <a:noFill/>
                    </a:ln>
                  </pic:spPr>
                </pic:pic>
              </a:graphicData>
            </a:graphic>
          </wp:inline>
        </w:drawing>
      </w:r>
    </w:p>
    <w:p w14:paraId="291F6DC4" w14:textId="77777777" w:rsidR="00DF676A" w:rsidRDefault="00000000">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 xml:space="preserve">Trends in </w:t>
      </w:r>
      <w:proofErr w:type="spellStart"/>
      <w:r>
        <w:rPr>
          <w:b/>
          <w:bCs/>
          <w:sz w:val="20"/>
          <w:u w:val="single"/>
          <w:lang w:eastAsia="zh-TW"/>
        </w:rPr>
        <w:t>HbO</w:t>
      </w:r>
      <w:proofErr w:type="spellEnd"/>
      <w:r>
        <w:rPr>
          <w:b/>
          <w:bCs/>
          <w:sz w:val="20"/>
          <w:u w:val="single"/>
          <w:lang w:eastAsia="zh-TW"/>
        </w:rPr>
        <w:t xml:space="preserve"> during the intervention. (a) prefrontal cortex in ARMT group, (b) prefrontal cortex in MT group, (c) motor cortex in ARMT group, (d) motor cortex in MT group.</w:t>
      </w:r>
    </w:p>
    <w:p w14:paraId="35C2C634" w14:textId="77777777" w:rsidR="00DF676A" w:rsidRDefault="00DF676A">
      <w:pPr>
        <w:rPr>
          <w:b/>
          <w:bCs/>
          <w:sz w:val="20"/>
          <w:u w:val="single"/>
          <w:lang w:eastAsia="zh-TW"/>
        </w:rPr>
      </w:pPr>
    </w:p>
    <w:p w14:paraId="0C3A961B" w14:textId="77777777" w:rsidR="00DF676A" w:rsidRDefault="00000000">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w:t>
      </w:r>
      <w:r>
        <w:rPr>
          <w:u w:val="single"/>
          <w:lang w:val="es-ES"/>
        </w:rPr>
        <w:lastRenderedPageBreak/>
        <w:t>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14:paraId="3E9D3BC9" w14:textId="77777777" w:rsidR="00DF676A" w:rsidRDefault="00DF676A">
      <w:pPr>
        <w:rPr>
          <w:u w:val="single"/>
          <w:lang w:val="es-ES"/>
        </w:rPr>
      </w:pPr>
    </w:p>
    <w:p w14:paraId="310B6DC7" w14:textId="77777777" w:rsidR="00DF676A" w:rsidRDefault="00000000">
      <w:pPr>
        <w:jc w:val="center"/>
        <w:rPr>
          <w:strike/>
          <w:u w:val="single"/>
          <w:lang w:val="es-ES"/>
        </w:rPr>
      </w:pPr>
      <w:r>
        <w:rPr>
          <w:noProof/>
          <w:u w:val="single"/>
          <w:lang w:val="es-ES"/>
        </w:rPr>
        <w:drawing>
          <wp:inline distT="0" distB="0" distL="114300" distR="114300" wp14:anchorId="34EC5A0E" wp14:editId="6A479F4E">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34"/>
                    <a:stretch>
                      <a:fillRect/>
                    </a:stretch>
                  </pic:blipFill>
                  <pic:spPr>
                    <a:xfrm>
                      <a:off x="0" y="0"/>
                      <a:ext cx="3232150" cy="1263015"/>
                    </a:xfrm>
                    <a:prstGeom prst="rect">
                      <a:avLst/>
                    </a:prstGeom>
                    <a:noFill/>
                    <a:ln>
                      <a:noFill/>
                    </a:ln>
                  </pic:spPr>
                </pic:pic>
              </a:graphicData>
            </a:graphic>
          </wp:inline>
        </w:drawing>
      </w:r>
    </w:p>
    <w:p w14:paraId="1E7F4A61" w14:textId="77777777" w:rsidR="00DF676A" w:rsidRDefault="00000000">
      <w:pPr>
        <w:rPr>
          <w:b/>
          <w:bCs/>
          <w:szCs w:val="24"/>
          <w:u w:val="single"/>
          <w:lang w:val="es-ES"/>
        </w:rPr>
      </w:pPr>
      <w:r>
        <w:rPr>
          <w:b/>
          <w:bCs/>
          <w:szCs w:val="24"/>
          <w:u w:val="single"/>
          <w:lang w:eastAsia="zh-TW"/>
        </w:rPr>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14:paraId="145531F9" w14:textId="77777777" w:rsidR="00DF676A" w:rsidRDefault="00DF676A">
      <w:pPr>
        <w:rPr>
          <w:b/>
          <w:bCs/>
          <w:sz w:val="20"/>
          <w:u w:val="single"/>
          <w:lang w:val="es-ES" w:eastAsia="zh-TW"/>
        </w:rPr>
      </w:pPr>
    </w:p>
    <w:p w14:paraId="236AE2EB" w14:textId="77777777" w:rsidR="00DF676A" w:rsidRDefault="00DF676A">
      <w:pPr>
        <w:jc w:val="center"/>
        <w:rPr>
          <w:u w:val="single"/>
          <w:lang w:val="es-ES"/>
        </w:rPr>
      </w:pPr>
    </w:p>
    <w:p w14:paraId="56901375" w14:textId="77777777" w:rsidR="00DF676A" w:rsidRDefault="00DF676A">
      <w:pPr>
        <w:rPr>
          <w:lang w:eastAsia="zh-TW"/>
        </w:rPr>
      </w:pPr>
    </w:p>
    <w:p w14:paraId="70475148" w14:textId="77777777" w:rsidR="00DF676A" w:rsidRDefault="00000000">
      <w:pPr>
        <w:pStyle w:val="1"/>
        <w:wordWrap w:val="0"/>
        <w:rPr>
          <w:lang w:eastAsia="zh-TW"/>
        </w:rPr>
      </w:pPr>
      <w:r>
        <w:rPr>
          <w:rFonts w:hint="eastAsia"/>
          <w:u w:val="single"/>
          <w:lang w:eastAsia="zh-TW"/>
        </w:rPr>
        <w:t xml:space="preserve">                                                               </w:t>
      </w:r>
      <w:bookmarkStart w:id="131" w:name="_Toc4188"/>
      <w:r>
        <w:rPr>
          <w:rFonts w:hint="eastAsia"/>
          <w:u w:val="single"/>
          <w:lang w:eastAsia="zh-TW"/>
        </w:rPr>
        <w:t xml:space="preserve">Chapter 5 </w:t>
      </w:r>
      <w:r>
        <w:rPr>
          <w:rFonts w:hint="eastAsia"/>
          <w:lang w:eastAsia="zh-TW"/>
        </w:rPr>
        <w:t>Discussion and Conclusion</w:t>
      </w:r>
      <w:bookmarkEnd w:id="131"/>
    </w:p>
    <w:p w14:paraId="7B0638EE" w14:textId="77777777" w:rsidR="00DF676A" w:rsidRDefault="00000000">
      <w:pPr>
        <w:pStyle w:val="2"/>
        <w:rPr>
          <w:lang w:eastAsia="zh-TW"/>
        </w:rPr>
      </w:pPr>
      <w:bookmarkStart w:id="132" w:name="_Toc3323"/>
      <w:r>
        <w:rPr>
          <w:rFonts w:hint="eastAsia"/>
          <w:lang w:eastAsia="zh-TW"/>
        </w:rPr>
        <w:t>5.1 Discussion</w:t>
      </w:r>
      <w:bookmarkEnd w:id="132"/>
    </w:p>
    <w:p w14:paraId="38C2F361" w14:textId="77777777" w:rsidR="00DF676A" w:rsidRDefault="00000000">
      <w:pPr>
        <w:pStyle w:val="2"/>
        <w:rPr>
          <w:lang w:eastAsia="zh-TW"/>
        </w:rPr>
      </w:pPr>
      <w:bookmarkStart w:id="133" w:name="_Toc6712"/>
      <w:r>
        <w:rPr>
          <w:rFonts w:hint="eastAsia"/>
          <w:lang w:eastAsia="zh-TW"/>
        </w:rPr>
        <w:t>5.2 ARMT Potential on Stroke Rehabilitation</w:t>
      </w:r>
      <w:bookmarkEnd w:id="133"/>
    </w:p>
    <w:p w14:paraId="29FF9FE4" w14:textId="77777777" w:rsidR="00DF676A" w:rsidRDefault="00000000">
      <w:pPr>
        <w:pStyle w:val="2"/>
        <w:rPr>
          <w:lang w:eastAsia="zh-TW"/>
        </w:rPr>
      </w:pPr>
      <w:bookmarkStart w:id="134" w:name="_Toc8739"/>
      <w:r>
        <w:rPr>
          <w:rFonts w:hint="eastAsia"/>
          <w:lang w:eastAsia="zh-TW"/>
        </w:rPr>
        <w:t>[5.3] Conclusion</w:t>
      </w:r>
      <w:bookmarkEnd w:id="134"/>
    </w:p>
    <w:p w14:paraId="4EA5A486" w14:textId="77777777" w:rsidR="00DF676A" w:rsidRDefault="00000000">
      <w:pPr>
        <w:pStyle w:val="Firstparagraph"/>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14:paraId="43A59972" w14:textId="77777777" w:rsidR="00DF676A" w:rsidRDefault="00DF676A">
      <w:pPr>
        <w:rPr>
          <w:u w:val="single"/>
        </w:rPr>
      </w:pPr>
    </w:p>
    <w:p w14:paraId="42FC926A" w14:textId="77777777" w:rsidR="00DF676A" w:rsidRDefault="00000000">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6E89CAD7" w14:textId="77777777" w:rsidR="00DF676A" w:rsidRDefault="00DF676A">
      <w:pPr>
        <w:rPr>
          <w:lang w:eastAsia="zh-TW"/>
        </w:rPr>
      </w:pPr>
    </w:p>
    <w:p w14:paraId="37378E3F" w14:textId="77777777" w:rsidR="00DF676A" w:rsidRDefault="00000000">
      <w:pPr>
        <w:pStyle w:val="2"/>
        <w:rPr>
          <w:lang w:eastAsia="zh-TW"/>
        </w:rPr>
      </w:pPr>
      <w:bookmarkStart w:id="135" w:name="_Toc4264"/>
      <w:r>
        <w:rPr>
          <w:rFonts w:hint="eastAsia"/>
          <w:lang w:eastAsia="zh-TW"/>
        </w:rPr>
        <w:lastRenderedPageBreak/>
        <w:t>5.4 Limitation</w:t>
      </w:r>
      <w:bookmarkEnd w:id="135"/>
    </w:p>
    <w:p w14:paraId="6958CF57" w14:textId="77777777" w:rsidR="00DF676A" w:rsidRDefault="00000000">
      <w:pPr>
        <w:pStyle w:val="2"/>
        <w:rPr>
          <w:lang w:eastAsia="zh-TW"/>
        </w:rPr>
      </w:pPr>
      <w:bookmarkStart w:id="136" w:name="_Toc12985"/>
      <w:r>
        <w:rPr>
          <w:rFonts w:hint="eastAsia"/>
          <w:lang w:eastAsia="zh-TW"/>
        </w:rPr>
        <w:t>5.5 Future Work</w:t>
      </w:r>
      <w:bookmarkEnd w:id="136"/>
    </w:p>
    <w:p w14:paraId="0F172F40" w14:textId="77777777" w:rsidR="00DF676A" w:rsidRDefault="00DF676A">
      <w:pPr>
        <w:rPr>
          <w:lang w:eastAsia="zh-TW"/>
        </w:rPr>
      </w:pPr>
    </w:p>
    <w:p w14:paraId="077C5A48" w14:textId="77777777" w:rsidR="00DF676A" w:rsidRDefault="00DF676A">
      <w:pPr>
        <w:pStyle w:val="2"/>
        <w:rPr>
          <w:lang w:eastAsia="zh-TW"/>
        </w:rPr>
      </w:pPr>
    </w:p>
    <w:sectPr w:rsidR="00DF676A">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黃柏瑜 HUANG PO YU" w:date="2023-05-11T17:36:00Z" w:initials="黃柏瑜">
    <w:p w14:paraId="6D8F666F" w14:textId="77777777" w:rsidR="00DF676A" w:rsidRDefault="00000000">
      <w:pPr>
        <w:pStyle w:val="a4"/>
      </w:pPr>
      <w:r>
        <w:t xml:space="preserve">[IF5.21, Q1] </w:t>
      </w:r>
    </w:p>
    <w:p w14:paraId="63E11283" w14:textId="77777777" w:rsidR="00DF676A" w:rsidRDefault="00DF676A">
      <w:pPr>
        <w:pStyle w:val="a4"/>
      </w:pPr>
    </w:p>
    <w:p w14:paraId="3BFE2187" w14:textId="77777777" w:rsidR="00DF676A" w:rsidRDefault="00000000">
      <w:pPr>
        <w:pStyle w:val="a4"/>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4E6B784F" w14:textId="77777777" w:rsidR="00DF676A" w:rsidRDefault="00000000">
      <w:pPr>
        <w:pStyle w:val="a4"/>
      </w:pPr>
      <w:r>
        <w:rPr>
          <w:rFonts w:hint="eastAsia"/>
        </w:rPr>
        <w:t>加拿大中風復健指引原則</w:t>
      </w:r>
    </w:p>
  </w:comment>
  <w:comment w:id="15" w:author="黃柏瑜 HUANG PO YU" w:date="2023-05-11T17:32:00Z" w:initials="黃柏瑜">
    <w:p w14:paraId="0D6F605B" w14:textId="77777777" w:rsidR="00DF676A" w:rsidRDefault="00000000">
      <w:pPr>
        <w:pStyle w:val="a4"/>
      </w:pPr>
      <w:r>
        <w:t xml:space="preserve">[IF3.8, Q2] </w:t>
      </w:r>
      <w:r>
        <w:br/>
      </w:r>
    </w:p>
    <w:p w14:paraId="1FB73E7A" w14:textId="77777777" w:rsidR="00DF676A" w:rsidRDefault="00000000">
      <w:pPr>
        <w:pStyle w:val="a4"/>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e"/>
          </w:rPr>
          <w:t>https://doi.org/10.1109/TNSRE.2019.2891004</w:t>
        </w:r>
      </w:hyperlink>
    </w:p>
    <w:p w14:paraId="353B0752" w14:textId="77777777" w:rsidR="00DF676A" w:rsidRDefault="00000000">
      <w:pPr>
        <w:pStyle w:val="a4"/>
      </w:pPr>
      <w:r>
        <w:rPr>
          <w:rFonts w:hint="eastAsia"/>
        </w:rPr>
        <w:t>用</w:t>
      </w:r>
      <w:r>
        <w:rPr>
          <w:rFonts w:hint="eastAsia"/>
        </w:rPr>
        <w:t xml:space="preserve">FES </w:t>
      </w:r>
      <w:r>
        <w:rPr>
          <w:rFonts w:hint="eastAsia"/>
        </w:rPr>
        <w:t>介入</w:t>
      </w:r>
      <w:r>
        <w:rPr>
          <w:rFonts w:hint="eastAsia"/>
        </w:rPr>
        <w:t>3</w:t>
      </w:r>
      <w:r>
        <w:rPr>
          <w:rFonts w:hint="eastAsia"/>
        </w:rPr>
        <w:t>名中風患者，</w:t>
      </w:r>
      <w:r>
        <w:rPr>
          <w:rFonts w:hint="eastAsia"/>
        </w:rPr>
        <w:t>1</w:t>
      </w:r>
      <w:r>
        <w:rPr>
          <w:rFonts w:hint="eastAsia"/>
        </w:rPr>
        <w:t>小時</w:t>
      </w:r>
      <w:r>
        <w:rPr>
          <w:rFonts w:hint="eastAsia"/>
        </w:rPr>
        <w:t>*</w:t>
      </w:r>
      <w:r>
        <w:rPr>
          <w:rFonts w:hint="eastAsia"/>
        </w:rPr>
        <w:t>五天的介入，上肢表現有顯著提升</w:t>
      </w:r>
    </w:p>
  </w:comment>
  <w:comment w:id="16" w:author="黃柏瑜 HUANG PO YU" w:date="2023-05-11T17:33:00Z" w:initials="黃柏瑜">
    <w:p w14:paraId="101B2941" w14:textId="77777777" w:rsidR="00DF676A" w:rsidRDefault="00000000">
      <w:pPr>
        <w:pStyle w:val="a4"/>
      </w:pPr>
      <w:r>
        <w:rPr>
          <w:lang w:val="de-DE"/>
        </w:rPr>
        <w:t xml:space="preserve">[IF3.9, Q2] </w:t>
      </w:r>
    </w:p>
    <w:p w14:paraId="49891E3A" w14:textId="77777777" w:rsidR="00DF676A" w:rsidRDefault="00DF676A">
      <w:pPr>
        <w:pStyle w:val="a4"/>
      </w:pPr>
    </w:p>
    <w:p w14:paraId="5B092D84" w14:textId="77777777" w:rsidR="00DF676A" w:rsidRDefault="00000000">
      <w:pPr>
        <w:pStyle w:val="a4"/>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e"/>
          </w:rPr>
          <w:t>https://doi.org/10.1016/j.apmr.2018.07.445</w:t>
        </w:r>
      </w:hyperlink>
    </w:p>
    <w:p w14:paraId="767D648C" w14:textId="77777777" w:rsidR="00DF676A" w:rsidRDefault="00000000">
      <w:pPr>
        <w:pStyle w:val="a4"/>
      </w:pPr>
      <w:r>
        <w:rPr>
          <w:rFonts w:hint="eastAsia"/>
        </w:rPr>
        <w:t>侵入式</w:t>
      </w:r>
      <w:r>
        <w:rPr>
          <w:rFonts w:hint="eastAsia"/>
        </w:rPr>
        <w:t>BCI</w:t>
      </w:r>
      <w:r>
        <w:rPr>
          <w:rFonts w:hint="eastAsia"/>
        </w:rPr>
        <w:t>偕同</w:t>
      </w:r>
      <w:r>
        <w:rPr>
          <w:rFonts w:hint="eastAsia"/>
        </w:rPr>
        <w:t>FES</w:t>
      </w:r>
      <w:r>
        <w:rPr>
          <w:rFonts w:hint="eastAsia"/>
        </w:rPr>
        <w:t>控制一名脊椎損傷患者上肢協調，紀錄</w:t>
      </w:r>
      <w:r>
        <w:rPr>
          <w:rFonts w:hint="eastAsia"/>
        </w:rPr>
        <w:t>137-1478</w:t>
      </w:r>
      <w:r>
        <w:rPr>
          <w:rFonts w:hint="eastAsia"/>
        </w:rPr>
        <w:t>天的表現，上肢表現提升，脊椎</w:t>
      </w:r>
      <w:r>
        <w:rPr>
          <w:rFonts w:hint="eastAsia"/>
        </w:rPr>
        <w:t xml:space="preserve">C5-C6 </w:t>
      </w:r>
      <w:r>
        <w:rPr>
          <w:rFonts w:hint="eastAsia"/>
        </w:rPr>
        <w:t>與</w:t>
      </w:r>
      <w:r>
        <w:rPr>
          <w:rFonts w:hint="eastAsia"/>
        </w:rPr>
        <w:t>C7-T1</w:t>
      </w:r>
      <w:r>
        <w:rPr>
          <w:rFonts w:hint="eastAsia"/>
        </w:rPr>
        <w:t>有相同的增益。</w:t>
      </w:r>
    </w:p>
  </w:comment>
  <w:comment w:id="18" w:author="黃柏瑜 HUANG PO YU" w:date="2023-05-11T17:37:00Z" w:initials="黃柏瑜">
    <w:p w14:paraId="4BE34727" w14:textId="77777777" w:rsidR="00DF676A" w:rsidRDefault="00000000">
      <w:pPr>
        <w:pStyle w:val="a4"/>
      </w:pPr>
      <w:r>
        <w:t>[] Global strategy on digital health 2020-2025. Geneva: World Health Organization;</w:t>
      </w:r>
    </w:p>
    <w:p w14:paraId="11AD7AF2" w14:textId="77777777" w:rsidR="00DF676A" w:rsidRDefault="00000000">
      <w:pPr>
        <w:pStyle w:val="a4"/>
      </w:pPr>
      <w:r>
        <w:t>2021. Licence: CC BY-NC-SA 3.0 IGO</w:t>
      </w:r>
    </w:p>
    <w:p w14:paraId="0D110EB8" w14:textId="77777777" w:rsidR="00DF676A" w:rsidRDefault="00000000">
      <w:pPr>
        <w:pStyle w:val="a4"/>
      </w:pPr>
      <w:r>
        <w:rPr>
          <w:rFonts w:hint="eastAsia"/>
        </w:rPr>
        <w:t>世界衛生組織對於數位健康的定義、發展趨勢以及未來的展望</w:t>
      </w:r>
    </w:p>
  </w:comment>
  <w:comment w:id="20" w:author="黃柏瑜 HUANG PO YU" w:date="2023-05-11T17:37:00Z" w:initials="黃柏瑜">
    <w:p w14:paraId="01D54606" w14:textId="77777777" w:rsidR="00DF676A" w:rsidRDefault="00000000">
      <w:pPr>
        <w:pStyle w:val="a4"/>
      </w:pPr>
      <w:r>
        <w:rPr>
          <w:lang w:val="de-DE"/>
        </w:rPr>
        <w:t>[IF 68.1, Q1]</w:t>
      </w:r>
    </w:p>
    <w:p w14:paraId="6D525252" w14:textId="77777777" w:rsidR="00DF676A" w:rsidRDefault="00DF676A">
      <w:pPr>
        <w:pStyle w:val="a4"/>
      </w:pPr>
    </w:p>
    <w:p w14:paraId="4ECB6E5D" w14:textId="77777777" w:rsidR="00DF676A" w:rsidRDefault="00000000">
      <w:pPr>
        <w:pStyle w:val="a4"/>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e"/>
            <w:lang w:val="de-DE"/>
          </w:rPr>
          <w:t>https://doi.org/10.1038/nbt.3495</w:t>
        </w:r>
      </w:hyperlink>
    </w:p>
    <w:p w14:paraId="0F4F35C1" w14:textId="77777777" w:rsidR="00DF676A" w:rsidRDefault="00000000">
      <w:pPr>
        <w:pStyle w:val="a4"/>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1" w:author="黃柏瑜 HUANG PO YU" w:date="2023-05-11T17:38:00Z" w:initials="黃柏瑜">
    <w:p w14:paraId="6DB521C4" w14:textId="77777777" w:rsidR="00DF676A" w:rsidRDefault="00000000">
      <w:pPr>
        <w:pStyle w:val="a4"/>
      </w:pPr>
      <w:r>
        <w:t xml:space="preserve">[IF8.3 Q1] </w:t>
      </w:r>
    </w:p>
    <w:p w14:paraId="37761DE6" w14:textId="77777777" w:rsidR="00DF676A" w:rsidRDefault="00DF676A">
      <w:pPr>
        <w:pStyle w:val="a4"/>
      </w:pPr>
    </w:p>
    <w:p w14:paraId="1D7979C9" w14:textId="77777777" w:rsidR="00DF676A" w:rsidRDefault="00000000">
      <w:pPr>
        <w:pStyle w:val="a4"/>
      </w:pPr>
      <w:r>
        <w:t xml:space="preserve">Hird, N., Ghosh, S., &amp; Kitano, H. (2016). Digital health revolution: perfect storm or perfect opportunity for pharmaceutical R&amp;D?. Drug discovery today, 21(6), 900–911. </w:t>
      </w:r>
      <w:hyperlink r:id="rId4" w:history="1">
        <w:r>
          <w:rPr>
            <w:rStyle w:val="ae"/>
          </w:rPr>
          <w:t>https://doi.org/10.1016/j.drudis.2016.01.010</w:t>
        </w:r>
      </w:hyperlink>
    </w:p>
    <w:p w14:paraId="2C056B5D" w14:textId="77777777" w:rsidR="00DF676A" w:rsidRDefault="00000000">
      <w:pPr>
        <w:pStyle w:val="a4"/>
      </w:pPr>
      <w:r>
        <w:rPr>
          <w:rFonts w:hint="eastAsia"/>
        </w:rPr>
        <w:t>製藥角度描述數位醫療的發展與優勢</w:t>
      </w:r>
    </w:p>
  </w:comment>
  <w:comment w:id="22" w:author="黃柏瑜 HUANG PO YU" w:date="2023-05-11T17:38:00Z" w:initials="黃柏瑜">
    <w:p w14:paraId="67752B7E" w14:textId="77777777" w:rsidR="00DF676A" w:rsidRDefault="00000000">
      <w:pPr>
        <w:pStyle w:val="a4"/>
      </w:pPr>
      <w:r>
        <w:t xml:space="preserve">[4.81 Q1] </w:t>
      </w:r>
    </w:p>
    <w:p w14:paraId="5B65485E" w14:textId="77777777" w:rsidR="00DF676A" w:rsidRDefault="00DF676A">
      <w:pPr>
        <w:pStyle w:val="a4"/>
      </w:pPr>
    </w:p>
    <w:p w14:paraId="18716479" w14:textId="77777777" w:rsidR="00DF676A" w:rsidRDefault="00000000">
      <w:pPr>
        <w:pStyle w:val="a4"/>
      </w:pPr>
      <w:r>
        <w:t>Ritterband, L. M., and Tate, D. F. (2009). The science of Internet interventions. Ann. Behav. Med 38: 1–3. doi:10.1007/s12160-009-9132-5</w:t>
      </w:r>
    </w:p>
    <w:p w14:paraId="3CBA0DE1" w14:textId="77777777" w:rsidR="00DF676A" w:rsidRDefault="00000000">
      <w:pPr>
        <w:pStyle w:val="a4"/>
      </w:pPr>
      <w:r>
        <w:t>“Hundreds of peer-reviewed papers have now been published in this area, most since the year 2000”</w:t>
      </w:r>
    </w:p>
  </w:comment>
  <w:comment w:id="23" w:author="黃柏瑜 HUANG PO YU" w:date="2023-05-11T17:38:00Z" w:initials="黃柏瑜">
    <w:p w14:paraId="45D1791F" w14:textId="77777777" w:rsidR="00DF676A" w:rsidRDefault="00000000">
      <w:pPr>
        <w:pStyle w:val="a4"/>
      </w:pPr>
      <w:r>
        <w:t>[IF 7.7 Q1]</w:t>
      </w:r>
    </w:p>
    <w:p w14:paraId="1EB80406" w14:textId="77777777" w:rsidR="00DF676A" w:rsidRDefault="00DF676A">
      <w:pPr>
        <w:pStyle w:val="a4"/>
      </w:pPr>
    </w:p>
    <w:p w14:paraId="330F4823" w14:textId="77777777" w:rsidR="00DF676A" w:rsidRDefault="00000000">
      <w:pPr>
        <w:pStyle w:val="a4"/>
      </w:pPr>
      <w:r>
        <w:t xml:space="preserve"> Sepah, S. C., Jiang, L., &amp; Peters, A. L. (2015). Long-term outcomes of a Web-based diabetes prevention program: 2-year results of a single-arm longitudinal study. Journal of medical Internet research, 17(4), e92. https://doi.org/10.2196/jmir.4052</w:t>
      </w:r>
    </w:p>
  </w:comment>
  <w:comment w:id="27" w:author="黃柏瑜 HUANG PO YU" w:date="2023-05-11T17:34:00Z" w:initials="黃柏瑜">
    <w:p w14:paraId="58B801B3" w14:textId="77777777" w:rsidR="00DF676A" w:rsidRDefault="00000000">
      <w:pPr>
        <w:pStyle w:val="a4"/>
      </w:pPr>
      <w:r>
        <w:t xml:space="preserve">[] Costandi, M. (2016). Neuroplasticity. MIT Press. </w:t>
      </w:r>
      <w:hyperlink r:id="rId5" w:history="1">
        <w:r>
          <w:rPr>
            <w:rStyle w:val="ae"/>
            <w:lang w:val="de-DE"/>
          </w:rPr>
          <w:t>https://reurl.cc/ykdVK8</w:t>
        </w:r>
      </w:hyperlink>
    </w:p>
  </w:comment>
  <w:comment w:id="28" w:author="黃柏瑜 HUANG PO YU" w:date="2023-05-11T17:34:00Z" w:initials="黃柏瑜">
    <w:p w14:paraId="2B697749" w14:textId="77777777" w:rsidR="00DF676A" w:rsidRDefault="00000000">
      <w:pPr>
        <w:pStyle w:val="a4"/>
      </w:pPr>
      <w:r>
        <w:rPr>
          <w:lang w:val="de-DE"/>
        </w:rPr>
        <w:t xml:space="preserve">[IF3.29, Q1] </w:t>
      </w:r>
    </w:p>
    <w:p w14:paraId="120B2F7F" w14:textId="77777777" w:rsidR="00DF676A" w:rsidRDefault="00DF676A">
      <w:pPr>
        <w:pStyle w:val="a4"/>
      </w:pPr>
    </w:p>
    <w:p w14:paraId="23D76D70" w14:textId="77777777" w:rsidR="00DF676A" w:rsidRDefault="00000000">
      <w:pPr>
        <w:pStyle w:val="a4"/>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e"/>
          </w:rPr>
          <w:t>https://doi.org/10.3389/fnsys.2019.00074</w:t>
        </w:r>
      </w:hyperlink>
    </w:p>
    <w:p w14:paraId="138E71CF" w14:textId="77777777" w:rsidR="00DF676A" w:rsidRDefault="00000000">
      <w:pPr>
        <w:pStyle w:val="a4"/>
      </w:pPr>
      <w:r>
        <w:rPr>
          <w:rFonts w:hint="eastAsia"/>
        </w:rPr>
        <w:t>15</w:t>
      </w:r>
      <w:r>
        <w:rPr>
          <w:rFonts w:hint="eastAsia"/>
        </w:rPr>
        <w:t>條復健原則，其中包含多感官刺激</w:t>
      </w:r>
    </w:p>
  </w:comment>
  <w:comment w:id="29" w:author="黃柏瑜 HUANG PO YU" w:date="2023-05-11T17:35:00Z" w:initials="黃柏瑜">
    <w:p w14:paraId="39402DCF" w14:textId="77777777" w:rsidR="00DF676A" w:rsidRDefault="00000000">
      <w:pPr>
        <w:pStyle w:val="a4"/>
      </w:pPr>
      <w:r>
        <w:t>[IF5.21, Q1]</w:t>
      </w:r>
    </w:p>
    <w:p w14:paraId="577E3E3E" w14:textId="77777777" w:rsidR="00DF676A" w:rsidRDefault="00DF676A">
      <w:pPr>
        <w:pStyle w:val="a4"/>
      </w:pPr>
    </w:p>
    <w:p w14:paraId="5EED787F" w14:textId="77777777" w:rsidR="00DF676A" w:rsidRDefault="00000000">
      <w:pPr>
        <w:pStyle w:val="a4"/>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e"/>
          </w:rPr>
          <w:t>https://doi.org/10.1177/1747493019897843</w:t>
        </w:r>
      </w:hyperlink>
    </w:p>
    <w:p w14:paraId="4B8E6043" w14:textId="77777777" w:rsidR="00DF676A" w:rsidRDefault="00000000">
      <w:pPr>
        <w:pStyle w:val="a4"/>
      </w:pPr>
      <w:r>
        <w:rPr>
          <w:rFonts w:hint="eastAsia"/>
        </w:rPr>
        <w:t>加拿大中風復健指引原則</w:t>
      </w:r>
    </w:p>
  </w:comment>
  <w:comment w:id="30" w:author="黃柏瑜 HUANG PO YU" w:date="2023-05-11T18:02:00Z" w:initials="黃柏瑜">
    <w:p w14:paraId="513E5439" w14:textId="77777777" w:rsidR="00DF676A" w:rsidRDefault="00000000">
      <w:pPr>
        <w:pStyle w:val="a4"/>
      </w:pPr>
      <w:r>
        <w:t>[3.6 Q3]</w:t>
      </w:r>
    </w:p>
    <w:p w14:paraId="7937710E" w14:textId="77777777" w:rsidR="00DF676A" w:rsidRDefault="00DF676A">
      <w:pPr>
        <w:pStyle w:val="a4"/>
      </w:pPr>
    </w:p>
    <w:p w14:paraId="209C6562" w14:textId="77777777" w:rsidR="00DF676A" w:rsidRDefault="00000000">
      <w:pPr>
        <w:pStyle w:val="a4"/>
      </w:pPr>
      <w:r>
        <w:t xml:space="preserve"> Fuchs, E., &amp; Flügge, G. (2014). Adult neuroplasticity: more than 40 years of research. Neural plasticity, 2014, 541870. https://doi.org/10.1155/2014/541870</w:t>
      </w:r>
    </w:p>
    <w:p w14:paraId="085006B2" w14:textId="77777777" w:rsidR="00DF676A" w:rsidRDefault="00000000">
      <w:pPr>
        <w:pStyle w:val="a4"/>
      </w:pPr>
      <w:r>
        <w:rPr>
          <w:rFonts w:hint="eastAsia"/>
        </w:rPr>
        <w:t>神經可塑性在成年人類中依然存在</w:t>
      </w:r>
    </w:p>
  </w:comment>
  <w:comment w:id="31" w:author="黃柏瑜 HUANG PO YU" w:date="2023-05-11T18:03:00Z" w:initials="黃柏瑜">
    <w:p w14:paraId="68AE3644" w14:textId="77777777" w:rsidR="00DF676A" w:rsidRDefault="00000000">
      <w:pPr>
        <w:pStyle w:val="a4"/>
      </w:pPr>
      <w:r>
        <w:t xml:space="preserve">[2.99 Q2] </w:t>
      </w:r>
    </w:p>
    <w:p w14:paraId="4FDE5E89" w14:textId="77777777" w:rsidR="00DF676A" w:rsidRDefault="00DF676A">
      <w:pPr>
        <w:pStyle w:val="a4"/>
      </w:pPr>
    </w:p>
    <w:p w14:paraId="07D0549F" w14:textId="77777777" w:rsidR="00DF676A" w:rsidRDefault="00000000">
      <w:pPr>
        <w:pStyle w:val="a4"/>
      </w:pPr>
      <w:r>
        <w:t xml:space="preserve">Shaffer J. (2016). Neuroplasticity and Clinical Practice: Building Brain Power for Health. Frontiers in psychology, 7, 1118. </w:t>
      </w:r>
      <w:hyperlink r:id="rId8" w:history="1">
        <w:r>
          <w:rPr>
            <w:rStyle w:val="ae"/>
          </w:rPr>
          <w:t>https://doi.org/10.3389/fpsyg.2016.01118</w:t>
        </w:r>
      </w:hyperlink>
      <w:r>
        <w:t xml:space="preserve"> </w:t>
      </w:r>
    </w:p>
    <w:p w14:paraId="692D06D4" w14:textId="77777777" w:rsidR="00DF676A" w:rsidRDefault="00000000">
      <w:pPr>
        <w:pStyle w:val="a4"/>
      </w:pPr>
      <w:r>
        <w:rPr>
          <w:rFonts w:hint="eastAsia"/>
        </w:rPr>
        <w:t>合適的干預措施會推動神經可塑性朝著積極的方向發展</w:t>
      </w:r>
    </w:p>
  </w:comment>
  <w:comment w:id="32" w:author="黃柏瑜 HUANG PO YU" w:date="2023-05-11T18:04:00Z" w:initials="黃柏瑜">
    <w:p w14:paraId="6AC16860" w14:textId="77777777" w:rsidR="00DF676A" w:rsidRDefault="00000000">
      <w:pPr>
        <w:pStyle w:val="a4"/>
      </w:pPr>
      <w:r>
        <w:t xml:space="preserve">[1.27 Q2] </w:t>
      </w:r>
    </w:p>
    <w:p w14:paraId="79204BA3" w14:textId="77777777" w:rsidR="00DF676A" w:rsidRDefault="00DF676A">
      <w:pPr>
        <w:pStyle w:val="a4"/>
      </w:pPr>
    </w:p>
    <w:p w14:paraId="409B27B0" w14:textId="77777777" w:rsidR="00DF676A" w:rsidRDefault="00000000">
      <w:pPr>
        <w:pStyle w:val="a4"/>
      </w:pPr>
      <w:r>
        <w:t xml:space="preserve">Hallett, M. (2005). Neuroplasticity and rehabilitation. Journal of Rehabilitation Research and Development, 42(4), xvii-xxii. </w:t>
      </w:r>
      <w:hyperlink r:id="rId9" w:history="1">
        <w:r>
          <w:rPr>
            <w:rStyle w:val="ae"/>
          </w:rPr>
          <w:t>https://www.proquest.com/scholarly-journals/neuroplasticity-rehabilitation/docview/215286106/se-2</w:t>
        </w:r>
      </w:hyperlink>
    </w:p>
    <w:p w14:paraId="23C56AF5" w14:textId="77777777" w:rsidR="00DF676A" w:rsidRDefault="00000000">
      <w:pPr>
        <w:pStyle w:val="a4"/>
      </w:pPr>
      <w:r>
        <w:rPr>
          <w:rFonts w:hint="eastAsia"/>
        </w:rPr>
        <w:t>提出多個基於神經可塑性的復健原則</w:t>
      </w:r>
    </w:p>
  </w:comment>
  <w:comment w:id="33" w:author="黃柏瑜 HUANG PO YU" w:date="2023-05-11T18:05:00Z" w:initials="黃柏瑜">
    <w:p w14:paraId="2B094C30" w14:textId="77777777" w:rsidR="00DF676A" w:rsidRDefault="00000000">
      <w:pPr>
        <w:pStyle w:val="a4"/>
      </w:pPr>
      <w:r>
        <w:t xml:space="preserve">[10.42 Q1] </w:t>
      </w:r>
    </w:p>
    <w:p w14:paraId="5E2C541F" w14:textId="77777777" w:rsidR="00DF676A" w:rsidRDefault="00DF676A">
      <w:pPr>
        <w:pStyle w:val="a4"/>
      </w:pPr>
    </w:p>
    <w:p w14:paraId="3EB46D83" w14:textId="77777777" w:rsidR="00DF676A" w:rsidRDefault="00000000">
      <w:pPr>
        <w:pStyle w:val="a4"/>
      </w:pPr>
      <w:r>
        <w:t xml:space="preserve">Pascual-Leone, A., Cammarota, A., Wassermann, E. M., Brasil-Neto, J. P., Cohen, L. G., &amp; Hallett, M. (1993). Modulation of motor cortical outputs to the reading hand of braille readers. Annals of neurology, 34(1), 33–37. </w:t>
      </w:r>
      <w:hyperlink r:id="rId10" w:history="1">
        <w:r>
          <w:rPr>
            <w:rStyle w:val="ae"/>
          </w:rPr>
          <w:t>https://doi.org/10.1002/ana.410340108</w:t>
        </w:r>
      </w:hyperlink>
    </w:p>
    <w:p w14:paraId="127A7672" w14:textId="77777777" w:rsidR="00DF676A" w:rsidRDefault="00000000">
      <w:pPr>
        <w:pStyle w:val="a4"/>
      </w:pPr>
      <w:r>
        <w:rPr>
          <w:rFonts w:hint="eastAsia"/>
        </w:rPr>
        <w:t>盲文的閱讀者相較於學習閱讀盲文的初學者，閱讀的手指在在感覺神經的募集面積比較高，甚至會覆蓋其他手指的感覺神經元區域</w:t>
      </w:r>
    </w:p>
  </w:comment>
  <w:comment w:id="34" w:author="黃柏瑜 HUANG PO YU" w:date="2023-05-11T18:05:00Z" w:initials="黃柏瑜">
    <w:p w14:paraId="67FE650E" w14:textId="77777777" w:rsidR="00DF676A" w:rsidRDefault="00000000">
      <w:pPr>
        <w:pStyle w:val="a4"/>
      </w:pPr>
      <w:r>
        <w:t xml:space="preserve">[1.78 Q3] </w:t>
      </w:r>
    </w:p>
    <w:p w14:paraId="4A396318" w14:textId="77777777" w:rsidR="00DF676A" w:rsidRDefault="00DF676A">
      <w:pPr>
        <w:pStyle w:val="a4"/>
      </w:pPr>
    </w:p>
    <w:p w14:paraId="07F31EFB" w14:textId="77777777" w:rsidR="00DF676A" w:rsidRDefault="00000000">
      <w:pPr>
        <w:pStyle w:val="a4"/>
      </w:pPr>
      <w:r>
        <w:t xml:space="preserve">Nudo R. J. (2003). Functional and structural plasticity in motor cortex: implications for stroke recovery. Physical medicine and rehabilitation clinics of North America, 14(1 Suppl), S57–S76. </w:t>
      </w:r>
      <w:hyperlink r:id="rId11" w:history="1">
        <w:r>
          <w:rPr>
            <w:rStyle w:val="ae"/>
          </w:rPr>
          <w:t>https://doi.org/10.1016/s1047-9651(02)00054-2</w:t>
        </w:r>
      </w:hyperlink>
    </w:p>
    <w:p w14:paraId="52F2463F" w14:textId="77777777" w:rsidR="00DF676A" w:rsidRDefault="00000000">
      <w:pPr>
        <w:pStyle w:val="a4"/>
      </w:pPr>
      <w:r>
        <w:rPr>
          <w:rFonts w:hint="eastAsia"/>
        </w:rPr>
        <w:t>對於中風患者來說，頻繁運動的經驗是誘發可塑性和適應性的調節劑。</w:t>
      </w:r>
    </w:p>
  </w:comment>
  <w:comment w:id="35" w:author="黃柏瑜 HUANG PO YU" w:date="2023-05-11T18:18:00Z" w:initials="黃柏瑜">
    <w:p w14:paraId="5D7C7C84" w14:textId="77777777" w:rsidR="00DF676A" w:rsidRDefault="00000000">
      <w:pPr>
        <w:pStyle w:val="a4"/>
      </w:pPr>
      <w:r>
        <w:rPr>
          <w:color w:val="000000"/>
          <w:highlight w:val="white"/>
        </w:rPr>
        <w:t>[10.17, Q1]</w:t>
      </w:r>
    </w:p>
    <w:p w14:paraId="10FE7B7A" w14:textId="77777777" w:rsidR="00DF676A" w:rsidRDefault="00DF676A">
      <w:pPr>
        <w:pStyle w:val="a4"/>
      </w:pPr>
    </w:p>
    <w:p w14:paraId="0ED62B6E" w14:textId="77777777" w:rsidR="00DF676A" w:rsidRDefault="00000000">
      <w:pPr>
        <w:pStyle w:val="a4"/>
      </w:pPr>
      <w:r>
        <w:rPr>
          <w:color w:val="000000"/>
          <w:highlight w:val="white"/>
        </w:rPr>
        <w:t>James C. Grotta</w:t>
      </w:r>
      <w:r>
        <w:t xml:space="preserve"> et al. (2004). </w:t>
      </w:r>
      <w:r>
        <w:rPr>
          <w:b/>
          <w:bCs/>
          <w:color w:val="000000"/>
        </w:rPr>
        <w:t>Constraint-Induced Movement Therapy. Stroke.</w:t>
      </w:r>
    </w:p>
    <w:p w14:paraId="74994163" w14:textId="77777777" w:rsidR="00DF676A" w:rsidRDefault="00DF676A">
      <w:pPr>
        <w:pStyle w:val="a4"/>
      </w:pPr>
    </w:p>
    <w:p w14:paraId="674316D3" w14:textId="77777777" w:rsidR="00DF676A" w:rsidRDefault="00000000">
      <w:pPr>
        <w:pStyle w:val="a4"/>
      </w:pPr>
      <w:r>
        <w:t>Introduction of CIMT</w:t>
      </w:r>
    </w:p>
  </w:comment>
  <w:comment w:id="36" w:author="黃柏瑜 HUANG PO YU" w:date="2023-05-11T18:21:00Z" w:initials="黃柏瑜">
    <w:p w14:paraId="45385086" w14:textId="77777777" w:rsidR="00DF676A" w:rsidRDefault="00000000">
      <w:pPr>
        <w:pStyle w:val="a4"/>
      </w:pPr>
      <w:r>
        <w:t xml:space="preserve">[5.93 Q1] </w:t>
      </w:r>
    </w:p>
    <w:p w14:paraId="1D005525" w14:textId="77777777" w:rsidR="00DF676A" w:rsidRDefault="00DF676A">
      <w:pPr>
        <w:pStyle w:val="a4"/>
      </w:pPr>
    </w:p>
    <w:p w14:paraId="371D597A" w14:textId="77777777" w:rsidR="00DF676A" w:rsidRDefault="00000000">
      <w:pPr>
        <w:pStyle w:val="a4"/>
      </w:pPr>
      <w:r>
        <w:t xml:space="preserve">Hallett M. (2001). Plasticity of the human motor cortex and recovery from stroke. Brain research. Brain research reviews, 36(2-3), 169–174. </w:t>
      </w:r>
      <w:hyperlink r:id="rId12" w:history="1">
        <w:r>
          <w:rPr>
            <w:rStyle w:val="ae"/>
          </w:rPr>
          <w:t>https://doi.org/10.1016/s0165-0173(01)00092-3</w:t>
        </w:r>
      </w:hyperlink>
    </w:p>
    <w:p w14:paraId="33763770" w14:textId="77777777" w:rsidR="00DF676A" w:rsidRDefault="00DF676A">
      <w:pPr>
        <w:pStyle w:val="a4"/>
      </w:pPr>
    </w:p>
    <w:p w14:paraId="7F282E51" w14:textId="77777777" w:rsidR="00DF676A" w:rsidRDefault="00000000">
      <w:pPr>
        <w:pStyle w:val="a4"/>
      </w:pPr>
      <w:r>
        <w:rPr>
          <w:rFonts w:hint="eastAsia"/>
        </w:rPr>
        <w:t>在第五節</w:t>
      </w:r>
      <w:r>
        <w:rPr>
          <w:rFonts w:hint="eastAsia"/>
        </w:rPr>
        <w:t>stroke</w:t>
      </w:r>
      <w:r>
        <w:rPr>
          <w:rFonts w:hint="eastAsia"/>
        </w:rPr>
        <w:t>部分提到同側復健在中風偏癱上的有效性</w:t>
      </w:r>
      <w:r>
        <w:rPr>
          <w:rFonts w:hint="eastAsia"/>
        </w:rPr>
        <w:t xml:space="preserve"> </w:t>
      </w:r>
    </w:p>
  </w:comment>
  <w:comment w:id="37" w:author="黃柏瑜 HUANG PO YU" w:date="2023-05-11T18:23:00Z" w:initials="黃柏瑜">
    <w:p w14:paraId="4DB45DDF" w14:textId="77777777" w:rsidR="00DF676A" w:rsidRDefault="00000000">
      <w:pPr>
        <w:pStyle w:val="a4"/>
      </w:pPr>
      <w:r>
        <w:t>[49.96 Q1]</w:t>
      </w:r>
    </w:p>
    <w:p w14:paraId="58F01B33" w14:textId="77777777" w:rsidR="00DF676A" w:rsidRDefault="00DF676A">
      <w:pPr>
        <w:pStyle w:val="a4"/>
      </w:pPr>
    </w:p>
    <w:p w14:paraId="051D7582" w14:textId="77777777" w:rsidR="00DF676A" w:rsidRDefault="00000000">
      <w:pPr>
        <w:pStyle w:val="a4"/>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33123245" w14:textId="77777777" w:rsidR="00DF676A" w:rsidRDefault="00DF676A">
      <w:pPr>
        <w:pStyle w:val="a4"/>
      </w:pPr>
    </w:p>
    <w:p w14:paraId="185E034E" w14:textId="77777777" w:rsidR="00DF676A" w:rsidRDefault="00000000">
      <w:pPr>
        <w:pStyle w:val="a4"/>
      </w:pPr>
      <w:r>
        <w:rPr>
          <w:rFonts w:hint="eastAsia"/>
        </w:rPr>
        <w:t>第一次提出</w:t>
      </w:r>
      <w:r>
        <w:rPr>
          <w:rFonts w:hint="eastAsia"/>
        </w:rPr>
        <w:t>MT</w:t>
      </w:r>
      <w:r>
        <w:rPr>
          <w:rFonts w:hint="eastAsia"/>
        </w:rPr>
        <w:t>療法</w:t>
      </w:r>
    </w:p>
  </w:comment>
  <w:comment w:id="38" w:author="黃柏瑜 HUANG PO YU" w:date="2023-05-11T18:27:00Z" w:initials="黃柏瑜">
    <w:p w14:paraId="75C90ECF" w14:textId="77777777" w:rsidR="00DF676A" w:rsidRDefault="00000000">
      <w:pPr>
        <w:pStyle w:val="a4"/>
      </w:pPr>
      <w:r>
        <w:t>[7.91 Q1]</w:t>
      </w:r>
    </w:p>
    <w:p w14:paraId="06A46066" w14:textId="77777777" w:rsidR="00DF676A" w:rsidRDefault="00DF676A">
      <w:pPr>
        <w:pStyle w:val="a4"/>
      </w:pPr>
    </w:p>
    <w:p w14:paraId="17BF539F" w14:textId="77777777" w:rsidR="00DF676A" w:rsidRDefault="00000000">
      <w:pPr>
        <w:pStyle w:val="a4"/>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6B0B4B99" w14:textId="77777777" w:rsidR="00DF676A" w:rsidRDefault="00DF676A">
      <w:pPr>
        <w:pStyle w:val="a4"/>
      </w:pPr>
    </w:p>
    <w:p w14:paraId="752368A8" w14:textId="77777777" w:rsidR="00DF676A" w:rsidRDefault="00000000">
      <w:pPr>
        <w:pStyle w:val="a4"/>
      </w:pPr>
      <w:r>
        <w:rPr>
          <w:rFonts w:hint="eastAsia"/>
        </w:rPr>
        <w:t>追蹤</w:t>
      </w:r>
      <w:r>
        <w:rPr>
          <w:rFonts w:hint="eastAsia"/>
        </w:rPr>
        <w:t>64</w:t>
      </w:r>
      <w:r>
        <w:rPr>
          <w:rFonts w:hint="eastAsia"/>
        </w:rPr>
        <w:t>名中風患者</w:t>
      </w:r>
      <w:r>
        <w:rPr>
          <w:rFonts w:hint="eastAsia"/>
        </w:rPr>
        <w:t>14</w:t>
      </w:r>
      <w:r>
        <w:rPr>
          <w:rFonts w:hint="eastAsia"/>
        </w:rPr>
        <w:t>天所得出的觀察結果</w:t>
      </w:r>
    </w:p>
  </w:comment>
  <w:comment w:id="39" w:author="黃柏瑜 HUANG PO YU" w:date="2023-05-11T18:29:00Z" w:initials="黃柏瑜">
    <w:p w14:paraId="2C59342B" w14:textId="77777777" w:rsidR="00DF676A" w:rsidRDefault="00000000">
      <w:pPr>
        <w:pStyle w:val="a4"/>
      </w:pPr>
      <w:r>
        <w:rPr>
          <w:color w:val="333333"/>
          <w:highlight w:val="white"/>
        </w:rPr>
        <w:t>[6.08 Q1]</w:t>
      </w:r>
    </w:p>
    <w:p w14:paraId="1CFC3BEF" w14:textId="77777777" w:rsidR="00DF676A" w:rsidRDefault="00DF676A">
      <w:pPr>
        <w:pStyle w:val="a4"/>
      </w:pPr>
    </w:p>
    <w:p w14:paraId="54EC21D8" w14:textId="77777777" w:rsidR="00DF676A" w:rsidRDefault="00000000">
      <w:pPr>
        <w:pStyle w:val="a4"/>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08BD09A8" w14:textId="77777777" w:rsidR="00DF676A" w:rsidRDefault="00DF676A">
      <w:pPr>
        <w:pStyle w:val="a4"/>
      </w:pPr>
    </w:p>
    <w:p w14:paraId="26F15E16" w14:textId="77777777" w:rsidR="00DF676A" w:rsidRDefault="00000000">
      <w:pPr>
        <w:pStyle w:val="a4"/>
      </w:pPr>
      <w:r>
        <w:rPr>
          <w:rFonts w:hint="eastAsia"/>
        </w:rPr>
        <w:t>有氧運動以及豐富的復健種類、環境，有助於癒後恢復</w:t>
      </w:r>
    </w:p>
  </w:comment>
  <w:comment w:id="40" w:author="黃柏瑜 HUANG PO YU" w:date="2023-05-11T18:32:00Z" w:initials="黃柏瑜">
    <w:p w14:paraId="72196F9B" w14:textId="77777777" w:rsidR="00DF676A" w:rsidRDefault="00000000">
      <w:pPr>
        <w:pStyle w:val="a4"/>
      </w:pPr>
      <w:r>
        <w:t>[1.89 Q3]</w:t>
      </w:r>
    </w:p>
    <w:p w14:paraId="40D7429B" w14:textId="77777777" w:rsidR="00DF676A" w:rsidRDefault="00DF676A">
      <w:pPr>
        <w:pStyle w:val="a4"/>
      </w:pPr>
    </w:p>
    <w:p w14:paraId="3B184FCD" w14:textId="77777777" w:rsidR="00DF676A" w:rsidRDefault="00000000">
      <w:pPr>
        <w:pStyle w:val="a4"/>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603511F" w14:textId="77777777" w:rsidR="00DF676A" w:rsidRDefault="00DF676A">
      <w:pPr>
        <w:pStyle w:val="a4"/>
      </w:pPr>
    </w:p>
    <w:p w14:paraId="1C6B465D" w14:textId="77777777" w:rsidR="00DF676A" w:rsidRDefault="00000000">
      <w:pPr>
        <w:pStyle w:val="a4"/>
      </w:pPr>
      <w:r>
        <w:rPr>
          <w:rFonts w:hint="eastAsia"/>
          <w:color w:val="212121"/>
          <w:highlight w:val="white"/>
        </w:rPr>
        <w:t>感覺運動聯合訓練模式比傳統的以運動為導向的方法更有效</w:t>
      </w:r>
      <w:r>
        <w:t xml:space="preserve"> </w:t>
      </w:r>
    </w:p>
  </w:comment>
  <w:comment w:id="42" w:author="黃柏瑜 HUANG PO YU" w:date="2023-05-11T18:34:00Z" w:initials="黃柏瑜">
    <w:p w14:paraId="3FC67863" w14:textId="77777777" w:rsidR="00DF676A" w:rsidRDefault="00000000">
      <w:pPr>
        <w:pStyle w:val="a4"/>
      </w:pPr>
      <w:r>
        <w:rPr>
          <w:color w:val="222222"/>
          <w:highlight w:val="white"/>
        </w:rPr>
        <w:t>[IF: 4.92 Q1]</w:t>
      </w:r>
    </w:p>
    <w:p w14:paraId="0DFD36AC" w14:textId="77777777" w:rsidR="00DF676A" w:rsidRDefault="00DF676A">
      <w:pPr>
        <w:pStyle w:val="a4"/>
      </w:pPr>
    </w:p>
    <w:p w14:paraId="2A8C2A72" w14:textId="77777777" w:rsidR="00DF676A" w:rsidRDefault="00000000">
      <w:pPr>
        <w:pStyle w:val="a4"/>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1DCA33C0" w14:textId="77777777" w:rsidR="00DF676A" w:rsidRDefault="00DF676A">
      <w:pPr>
        <w:pStyle w:val="a4"/>
      </w:pPr>
    </w:p>
    <w:p w14:paraId="63562826" w14:textId="77777777" w:rsidR="00DF676A" w:rsidRDefault="00000000">
      <w:pPr>
        <w:pStyle w:val="a4"/>
      </w:pPr>
      <w:r>
        <w:rPr>
          <w:rFonts w:hint="eastAsia"/>
          <w:color w:val="222222"/>
          <w:highlight w:val="white"/>
        </w:rPr>
        <w:t>研究對患者對遠距醫療的依從性，但方法僅採用問卷調查</w:t>
      </w:r>
      <w:r>
        <w:rPr>
          <w:rFonts w:hint="eastAsia"/>
          <w:color w:val="222222"/>
          <w:highlight w:val="white"/>
        </w:rPr>
        <w:t>(</w:t>
      </w:r>
      <w:r>
        <w:rPr>
          <w:rFonts w:hint="eastAsia"/>
          <w:color w:val="222222"/>
          <w:highlight w:val="white"/>
        </w:rPr>
        <w:t>每一次復健結束後以及整個療程結束後</w:t>
      </w:r>
      <w:r>
        <w:rPr>
          <w:rFonts w:hint="eastAsia"/>
          <w:color w:val="222222"/>
          <w:highlight w:val="white"/>
        </w:rPr>
        <w:t>)</w:t>
      </w:r>
      <w:r>
        <w:rPr>
          <w:rFonts w:hint="eastAsia"/>
          <w:color w:val="222222"/>
          <w:highlight w:val="white"/>
        </w:rPr>
        <w:t>，以及後測評估發現復健療效在</w:t>
      </w:r>
      <w:r>
        <w:rPr>
          <w:rFonts w:hint="eastAsia"/>
          <w:color w:val="222222"/>
          <w:highlight w:val="white"/>
        </w:rPr>
        <w:t xml:space="preserve"> 6 </w:t>
      </w:r>
      <w:r>
        <w:rPr>
          <w:rFonts w:hint="eastAsia"/>
          <w:color w:val="222222"/>
          <w:highlight w:val="white"/>
        </w:rPr>
        <w:t>個月內遞減。建議遠距的復健練習要容易做，不費時且場地適應性強，且要具個性化或激勵性。</w:t>
      </w:r>
      <w:r>
        <w:t xml:space="preserve"> </w:t>
      </w:r>
    </w:p>
  </w:comment>
  <w:comment w:id="43" w:author="黃柏瑜 HUANG PO YU" w:date="2023-05-11T18:39:00Z" w:initials="黃柏瑜">
    <w:p w14:paraId="28F447EB" w14:textId="77777777" w:rsidR="00DF676A" w:rsidRDefault="00000000">
      <w:pPr>
        <w:pStyle w:val="a4"/>
      </w:pPr>
      <w:r>
        <w:t>[5.033 Q1]</w:t>
      </w:r>
    </w:p>
    <w:p w14:paraId="296A25EF" w14:textId="77777777" w:rsidR="00DF676A" w:rsidRDefault="00DF676A">
      <w:pPr>
        <w:pStyle w:val="a4"/>
      </w:pPr>
    </w:p>
    <w:p w14:paraId="2B135FA7" w14:textId="77777777" w:rsidR="00DF676A" w:rsidRDefault="00000000">
      <w:pPr>
        <w:pStyle w:val="a4"/>
      </w:pPr>
      <w:r>
        <w:t>Meghan White, Jennifer N. Stinson, Patricia Lingley-Pottie, Patrick J. McGrath, Navreet Gill, and Abi Vijenthira.</w:t>
      </w:r>
    </w:p>
    <w:p w14:paraId="28482DD0" w14:textId="77777777" w:rsidR="00DF676A" w:rsidRDefault="00000000">
      <w:pPr>
        <w:pStyle w:val="a4"/>
      </w:pPr>
      <w:r>
        <w:t>Exploring Therapeutic Alliance with an Internet-Based Self-Management Program with Brief Telephone Support for Youth with Arthritis: A Pilot Study.</w:t>
      </w:r>
    </w:p>
    <w:p w14:paraId="17CD5BC5" w14:textId="77777777" w:rsidR="00DF676A" w:rsidRDefault="00000000">
      <w:pPr>
        <w:pStyle w:val="a4"/>
      </w:pPr>
      <w:r>
        <w:t>Telemedicine and e-Health.May 2012.271-276.http://doi.org/10.1089/tmj.2011.0150</w:t>
      </w:r>
    </w:p>
    <w:p w14:paraId="3DE162AA" w14:textId="77777777" w:rsidR="00DF676A" w:rsidRDefault="00DF676A">
      <w:pPr>
        <w:pStyle w:val="a4"/>
      </w:pPr>
    </w:p>
    <w:p w14:paraId="72A80EC7" w14:textId="77777777" w:rsidR="00DF676A" w:rsidRDefault="00000000">
      <w:pPr>
        <w:pStyle w:val="a4"/>
      </w:pPr>
      <w:r>
        <w:rPr>
          <w:rFonts w:hint="eastAsia"/>
        </w:rPr>
        <w:t>使用電話的</w:t>
      </w:r>
      <w:r>
        <w:rPr>
          <w:rFonts w:hint="eastAsia"/>
        </w:rPr>
        <w:t>12</w:t>
      </w:r>
      <w:r>
        <w:rPr>
          <w:rFonts w:hint="eastAsia"/>
        </w:rPr>
        <w:t>周遠距復建計畫的依從分數與面對面復健的分數相當</w:t>
      </w:r>
    </w:p>
  </w:comment>
  <w:comment w:id="44" w:author="黃柏瑜 HUANG PO YU" w:date="2023-05-11T18:41:00Z" w:initials="黃柏瑜">
    <w:p w14:paraId="710408BD" w14:textId="77777777" w:rsidR="00DF676A" w:rsidRDefault="00000000">
      <w:pPr>
        <w:pStyle w:val="a4"/>
      </w:pPr>
      <w:r>
        <w:rPr>
          <w:color w:val="222222"/>
          <w:highlight w:val="white"/>
        </w:rPr>
        <w:t>[3.48 Q1]</w:t>
      </w:r>
    </w:p>
    <w:p w14:paraId="191B298A" w14:textId="77777777" w:rsidR="00DF676A" w:rsidRDefault="00DF676A">
      <w:pPr>
        <w:pStyle w:val="a4"/>
      </w:pPr>
    </w:p>
    <w:p w14:paraId="2C19776C" w14:textId="77777777" w:rsidR="00DF676A" w:rsidRDefault="00000000">
      <w:pPr>
        <w:pStyle w:val="a4"/>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72EB5B28" w14:textId="77777777" w:rsidR="00DF676A" w:rsidRDefault="00DF676A">
      <w:pPr>
        <w:pStyle w:val="a4"/>
      </w:pPr>
    </w:p>
    <w:p w14:paraId="10115840" w14:textId="77777777" w:rsidR="00DF676A" w:rsidRDefault="00000000">
      <w:pPr>
        <w:pStyle w:val="a4"/>
      </w:pPr>
      <w:r>
        <w:rPr>
          <w:rFonts w:hint="eastAsia"/>
          <w:color w:val="222222"/>
          <w:highlight w:val="white"/>
        </w:rPr>
        <w:t>系統性回顧</w:t>
      </w:r>
      <w:r>
        <w:rPr>
          <w:rFonts w:hint="eastAsia"/>
          <w:color w:val="222222"/>
          <w:highlight w:val="white"/>
        </w:rPr>
        <w:t>2015~2017</w:t>
      </w:r>
      <w:r>
        <w:rPr>
          <w:rFonts w:hint="eastAsia"/>
          <w:color w:val="222222"/>
          <w:highlight w:val="white"/>
        </w:rPr>
        <w:t>年的文獻，在</w:t>
      </w:r>
      <w:r>
        <w:rPr>
          <w:rFonts w:hint="eastAsia"/>
          <w:color w:val="222222"/>
          <w:highlight w:val="white"/>
        </w:rPr>
        <w:t>5913</w:t>
      </w:r>
      <w:r>
        <w:rPr>
          <w:rFonts w:hint="eastAsia"/>
          <w:color w:val="222222"/>
          <w:highlight w:val="white"/>
        </w:rPr>
        <w:t>篇文獻摘要中篩選</w:t>
      </w:r>
      <w:r>
        <w:rPr>
          <w:rFonts w:hint="eastAsia"/>
          <w:color w:val="222222"/>
          <w:highlight w:val="white"/>
        </w:rPr>
        <w:t>13</w:t>
      </w:r>
      <w:r>
        <w:rPr>
          <w:rFonts w:hint="eastAsia"/>
          <w:color w:val="222222"/>
          <w:highlight w:val="white"/>
        </w:rPr>
        <w:t>篇進行回顧</w:t>
      </w:r>
      <w:r>
        <w:rPr>
          <w:rFonts w:hint="eastAsia"/>
          <w:color w:val="222222"/>
          <w:highlight w:val="white"/>
        </w:rPr>
        <w:t>(</w:t>
      </w:r>
      <w:r>
        <w:rPr>
          <w:rFonts w:hint="eastAsia"/>
          <w:color w:val="222222"/>
          <w:highlight w:val="white"/>
        </w:rPr>
        <w:t>個案合計</w:t>
      </w:r>
      <w:r>
        <w:rPr>
          <w:rFonts w:hint="eastAsia"/>
          <w:color w:val="222222"/>
          <w:highlight w:val="white"/>
        </w:rPr>
        <w:t>1520</w:t>
      </w:r>
      <w:r>
        <w:rPr>
          <w:rFonts w:hint="eastAsia"/>
          <w:color w:val="222222"/>
          <w:highlight w:val="white"/>
        </w:rPr>
        <w:t>位</w:t>
      </w:r>
      <w:r>
        <w:rPr>
          <w:rFonts w:hint="eastAsia"/>
          <w:color w:val="222222"/>
          <w:highlight w:val="white"/>
        </w:rPr>
        <w:t>)</w:t>
      </w:r>
      <w:r>
        <w:rPr>
          <w:rFonts w:hint="eastAsia"/>
          <w:color w:val="222222"/>
          <w:highlight w:val="white"/>
        </w:rPr>
        <w:t>，</w:t>
      </w:r>
      <w:r>
        <w:rPr>
          <w:rFonts w:hint="eastAsia"/>
          <w:color w:val="222222"/>
          <w:highlight w:val="white"/>
        </w:rPr>
        <w:t xml:space="preserve"> </w:t>
      </w:r>
      <w:r>
        <w:rPr>
          <w:rFonts w:hint="eastAsia"/>
          <w:color w:val="222222"/>
          <w:highlight w:val="white"/>
        </w:rPr>
        <w:t>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45" w:author="黃柏瑜 HUANG PO YU" w:date="2023-05-11T18:42:00Z" w:initials="黃柏瑜">
    <w:p w14:paraId="7CB5281C" w14:textId="77777777" w:rsidR="00DF676A" w:rsidRDefault="00000000">
      <w:pPr>
        <w:pStyle w:val="a4"/>
      </w:pPr>
      <w:r>
        <w:t>[3.54 Q2]</w:t>
      </w:r>
    </w:p>
    <w:p w14:paraId="739D5730" w14:textId="77777777" w:rsidR="00DF676A" w:rsidRDefault="00DF676A">
      <w:pPr>
        <w:pStyle w:val="a4"/>
      </w:pPr>
    </w:p>
    <w:p w14:paraId="60C63CA7" w14:textId="77777777" w:rsidR="00DF676A" w:rsidRDefault="00000000">
      <w:pPr>
        <w:pStyle w:val="a4"/>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629E2820" w14:textId="77777777" w:rsidR="00DF676A" w:rsidRDefault="00DF676A">
      <w:pPr>
        <w:pStyle w:val="a4"/>
      </w:pPr>
    </w:p>
    <w:p w14:paraId="12333E73" w14:textId="77777777" w:rsidR="00DF676A" w:rsidRDefault="00000000">
      <w:pPr>
        <w:pStyle w:val="a4"/>
      </w:pPr>
      <w:r>
        <w:rPr>
          <w:rFonts w:hint="eastAsia"/>
        </w:rPr>
        <w:t>兩名幻肢痛</w:t>
      </w:r>
      <w:r>
        <w:rPr>
          <w:rFonts w:hint="eastAsia"/>
        </w:rPr>
        <w:t>(PLP)</w:t>
      </w:r>
      <w:r>
        <w:rPr>
          <w:rFonts w:hint="eastAsia"/>
        </w:rPr>
        <w:t>的患者透過電子郵件與醫師進行復健，對減輕</w:t>
      </w:r>
      <w:r>
        <w:rPr>
          <w:rFonts w:hint="eastAsia"/>
        </w:rPr>
        <w:t xml:space="preserve"> PLP </w:t>
      </w:r>
      <w:r>
        <w:rPr>
          <w:rFonts w:hint="eastAsia"/>
        </w:rPr>
        <w:t>具有顯著效益，可以佐證</w:t>
      </w:r>
      <w:r>
        <w:rPr>
          <w:rFonts w:hint="eastAsia"/>
        </w:rPr>
        <w:t>MT</w:t>
      </w:r>
      <w:r>
        <w:rPr>
          <w:rFonts w:hint="eastAsia"/>
        </w:rPr>
        <w:t>在遠距醫療的可行性。</w:t>
      </w:r>
    </w:p>
  </w:comment>
  <w:comment w:id="46" w:author="黃柏瑜 HUANG PO YU" w:date="2023-05-11T18:45:00Z" w:initials="黃柏瑜">
    <w:p w14:paraId="31DD05A7" w14:textId="77777777" w:rsidR="00DF676A" w:rsidRDefault="00000000">
      <w:pPr>
        <w:pStyle w:val="a4"/>
      </w:pPr>
      <w:r>
        <w:rPr>
          <w:color w:val="212121"/>
          <w:highlight w:val="white"/>
        </w:rPr>
        <w:t>[6.18 Q1]</w:t>
      </w:r>
    </w:p>
    <w:p w14:paraId="1E276177" w14:textId="77777777" w:rsidR="00DF676A" w:rsidRDefault="00DF676A">
      <w:pPr>
        <w:pStyle w:val="a4"/>
      </w:pPr>
    </w:p>
    <w:p w14:paraId="7AFD0D15" w14:textId="77777777" w:rsidR="00DF676A" w:rsidRDefault="00000000">
      <w:pPr>
        <w:pStyle w:val="a4"/>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2777441A" w14:textId="77777777" w:rsidR="00DF676A" w:rsidRDefault="00DF676A">
      <w:pPr>
        <w:pStyle w:val="a4"/>
      </w:pPr>
    </w:p>
    <w:p w14:paraId="14AE1BB5" w14:textId="77777777" w:rsidR="00DF676A" w:rsidRDefault="00000000">
      <w:pPr>
        <w:pStyle w:val="a4"/>
      </w:pPr>
      <w:r>
        <w:rPr>
          <w:rFonts w:hint="eastAsia"/>
          <w:color w:val="222222"/>
          <w:highlight w:val="white"/>
        </w:rPr>
        <w:t>系統性回顧，將遠距醫療大致上分類為三種類型</w:t>
      </w:r>
      <w:r>
        <w:t xml:space="preserve"> </w:t>
      </w:r>
    </w:p>
  </w:comment>
  <w:comment w:id="47" w:author="黃柏瑜 HUANG PO YU" w:date="2023-05-11T19:43:00Z" w:initials="黃柏瑜">
    <w:p w14:paraId="407C569B" w14:textId="77777777" w:rsidR="00DF676A" w:rsidRDefault="00000000">
      <w:pPr>
        <w:pStyle w:val="a4"/>
      </w:pPr>
      <w:r>
        <w:rPr>
          <w:color w:val="212121"/>
          <w:highlight w:val="white"/>
        </w:rPr>
        <w:t>[2.14 Q4]</w:t>
      </w:r>
    </w:p>
    <w:p w14:paraId="5B23114F" w14:textId="77777777" w:rsidR="00DF676A" w:rsidRDefault="00DF676A">
      <w:pPr>
        <w:pStyle w:val="a4"/>
      </w:pPr>
    </w:p>
    <w:p w14:paraId="172151B0" w14:textId="77777777" w:rsidR="00DF676A" w:rsidRDefault="00000000">
      <w:pPr>
        <w:pStyle w:val="a4"/>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5CC51BF1" w14:textId="77777777" w:rsidR="00DF676A" w:rsidRDefault="00DF676A">
      <w:pPr>
        <w:pStyle w:val="a4"/>
      </w:pPr>
    </w:p>
    <w:p w14:paraId="273B006D" w14:textId="77777777" w:rsidR="00DF676A" w:rsidRDefault="00000000">
      <w:pPr>
        <w:pStyle w:val="a4"/>
      </w:pPr>
      <w:r>
        <w:rPr>
          <w:rFonts w:hint="eastAsia"/>
        </w:rPr>
        <w:t xml:space="preserve"> </w:t>
      </w:r>
      <w:r>
        <w:rPr>
          <w:rFonts w:hint="eastAsia"/>
        </w:rPr>
        <w:t>結合遠端視訊以及校準、評估手工能的計算工具遠端醫療系統，用於評估帕金森患者日常生活與手功能</w:t>
      </w:r>
    </w:p>
  </w:comment>
  <w:comment w:id="48" w:author="黃柏瑜 HUANG PO YU" w:date="2023-05-11T19:47:00Z" w:initials="黃柏瑜">
    <w:p w14:paraId="3F2970EF" w14:textId="77777777" w:rsidR="00DF676A" w:rsidRDefault="00000000">
      <w:pPr>
        <w:pStyle w:val="a4"/>
      </w:pPr>
      <w:r>
        <w:rPr>
          <w:color w:val="212121"/>
          <w:highlight w:val="white"/>
        </w:rPr>
        <w:t>[2.493 Q1]</w:t>
      </w:r>
    </w:p>
    <w:p w14:paraId="67196168" w14:textId="77777777" w:rsidR="00DF676A" w:rsidRDefault="00DF676A">
      <w:pPr>
        <w:pStyle w:val="a4"/>
      </w:pPr>
    </w:p>
    <w:p w14:paraId="703F1729" w14:textId="77777777" w:rsidR="00DF676A" w:rsidRDefault="00000000">
      <w:pPr>
        <w:pStyle w:val="a4"/>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225C631B" w14:textId="77777777" w:rsidR="00DF676A" w:rsidRDefault="00DF676A">
      <w:pPr>
        <w:pStyle w:val="a4"/>
      </w:pPr>
    </w:p>
    <w:p w14:paraId="77CD268C" w14:textId="77777777" w:rsidR="00DF676A" w:rsidRDefault="00000000">
      <w:pPr>
        <w:pStyle w:val="a4"/>
      </w:pPr>
      <w:r>
        <w:rPr>
          <w:rFonts w:hint="eastAsia"/>
          <w:color w:val="212121"/>
          <w:highlight w:val="white"/>
        </w:rPr>
        <w:t>使用嵌入式智能實現基於加速度計的實時運動分類器</w:t>
      </w:r>
      <w:r>
        <w:rPr>
          <w:rFonts w:hint="eastAsia"/>
        </w:rPr>
        <w:t xml:space="preserve"> </w:t>
      </w:r>
      <w:r>
        <w:rPr>
          <w:rFonts w:hint="eastAsia"/>
        </w:rPr>
        <w:t>，放置在使用者腰部，即時監測姿勢方向、行走方向或者跌倒</w:t>
      </w:r>
    </w:p>
  </w:comment>
  <w:comment w:id="49" w:author="黃柏瑜 HUANG PO YU" w:date="2023-05-11T19:54:00Z" w:initials="黃柏瑜">
    <w:p w14:paraId="77093F89" w14:textId="77777777" w:rsidR="00DF676A" w:rsidRDefault="00000000">
      <w:pPr>
        <w:pStyle w:val="a4"/>
      </w:pPr>
      <w:r>
        <w:t>[IEEE conference, cite 1688]</w:t>
      </w:r>
    </w:p>
    <w:p w14:paraId="7D1C20DC" w14:textId="77777777" w:rsidR="00DF676A" w:rsidRDefault="00DF676A">
      <w:pPr>
        <w:pStyle w:val="a4"/>
      </w:pPr>
    </w:p>
    <w:p w14:paraId="28DD3B25" w14:textId="77777777" w:rsidR="00DF676A" w:rsidRDefault="00000000">
      <w:pPr>
        <w:pStyle w:val="a4"/>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54F247B0" w14:textId="77777777" w:rsidR="00DF676A" w:rsidRDefault="00DF676A">
      <w:pPr>
        <w:pStyle w:val="a4"/>
      </w:pPr>
    </w:p>
    <w:p w14:paraId="3EE14AEF" w14:textId="77777777" w:rsidR="00DF676A" w:rsidRDefault="00000000">
      <w:pPr>
        <w:pStyle w:val="a4"/>
      </w:pPr>
      <w:r>
        <w:rPr>
          <w:rFonts w:hint="eastAsia"/>
        </w:rPr>
        <w:t>跟上述一樣的系統</w:t>
      </w:r>
    </w:p>
  </w:comment>
  <w:comment w:id="50" w:author="黃柏瑜 HUANG PO YU" w:date="2023-05-11T20:06:00Z" w:initials="黃柏瑜">
    <w:p w14:paraId="2BBF13BE" w14:textId="77777777" w:rsidR="00DF676A" w:rsidRDefault="00000000">
      <w:pPr>
        <w:pStyle w:val="a4"/>
      </w:pPr>
      <w:r>
        <w:rPr>
          <w:color w:val="212121"/>
          <w:highlight w:val="white"/>
        </w:rPr>
        <w:t>[2.71 Q1]</w:t>
      </w:r>
    </w:p>
    <w:p w14:paraId="1F3E65E0" w14:textId="77777777" w:rsidR="00DF676A" w:rsidRDefault="00DF676A">
      <w:pPr>
        <w:pStyle w:val="a4"/>
      </w:pPr>
    </w:p>
    <w:p w14:paraId="201B3158" w14:textId="77777777" w:rsidR="00DF676A" w:rsidRDefault="00000000">
      <w:pPr>
        <w:pStyle w:val="a4"/>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1D510588" w14:textId="77777777" w:rsidR="00DF676A" w:rsidRDefault="00DF676A">
      <w:pPr>
        <w:pStyle w:val="a4"/>
      </w:pPr>
    </w:p>
    <w:p w14:paraId="61702637" w14:textId="77777777" w:rsidR="00DF676A" w:rsidRDefault="00000000">
      <w:pPr>
        <w:pStyle w:val="a4"/>
      </w:pPr>
      <w:r>
        <w:rPr>
          <w:rFonts w:hint="eastAsia"/>
        </w:rPr>
        <w:t>系統秀回顧針對復健的</w:t>
      </w:r>
      <w:r>
        <w:rPr>
          <w:rFonts w:hint="eastAsia"/>
        </w:rPr>
        <w:t>VR</w:t>
      </w:r>
      <w:r>
        <w:rPr>
          <w:rFonts w:hint="eastAsia"/>
        </w:rPr>
        <w:t>系統，列舉出四個發現</w:t>
      </w:r>
      <w:r>
        <w:rPr>
          <w:rFonts w:hint="eastAsia"/>
        </w:rPr>
        <w:t>:</w:t>
      </w:r>
      <w:r>
        <w:rPr>
          <w:rFonts w:hint="eastAsia"/>
        </w:rPr>
        <w:t>殘疾者可以在</w:t>
      </w:r>
      <w:r>
        <w:rPr>
          <w:rFonts w:hint="eastAsia"/>
        </w:rPr>
        <w:t>VR</w:t>
      </w:r>
      <w:r>
        <w:rPr>
          <w:rFonts w:hint="eastAsia"/>
        </w:rPr>
        <w:t>環境進行復健、這些復健可以等效為在現實世界中的動作、回顧的其中五篇研究闡明</w:t>
      </w:r>
      <w:r>
        <w:rPr>
          <w:rFonts w:hint="eastAsia"/>
        </w:rPr>
        <w:t>VR</w:t>
      </w:r>
      <w:r>
        <w:rPr>
          <w:rFonts w:hint="eastAsia"/>
        </w:rPr>
        <w:t>相對於傳統復健優勢、目前沒有發現有任何受試者出現嚴重的</w:t>
      </w:r>
      <w:r>
        <w:rPr>
          <w:rFonts w:hint="eastAsia"/>
        </w:rPr>
        <w:t>3D</w:t>
      </w:r>
      <w:r>
        <w:rPr>
          <w:rFonts w:hint="eastAsia"/>
        </w:rPr>
        <w:t>暈</w:t>
      </w:r>
    </w:p>
  </w:comment>
  <w:comment w:id="52" w:author="黃柏瑜 HUANG PO YU" w:date="2023-05-11T20:13:00Z" w:initials="黃柏瑜">
    <w:p w14:paraId="2E0219F6" w14:textId="77777777" w:rsidR="00DF676A" w:rsidRDefault="00000000">
      <w:pPr>
        <w:pStyle w:val="a4"/>
      </w:pPr>
      <w:r>
        <w:rPr>
          <w:color w:val="212121"/>
          <w:highlight w:val="white"/>
        </w:rPr>
        <w:t>[2.87 Q2]</w:t>
      </w:r>
    </w:p>
    <w:p w14:paraId="26F40478" w14:textId="77777777" w:rsidR="00DF676A" w:rsidRDefault="00DF676A">
      <w:pPr>
        <w:pStyle w:val="a4"/>
      </w:pPr>
    </w:p>
    <w:p w14:paraId="365274D8" w14:textId="77777777" w:rsidR="00DF676A" w:rsidRDefault="00000000">
      <w:pPr>
        <w:pStyle w:val="a4"/>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12DB4EE4" w14:textId="77777777" w:rsidR="00DF676A" w:rsidRDefault="00DF676A">
      <w:pPr>
        <w:pStyle w:val="a4"/>
      </w:pPr>
    </w:p>
    <w:p w14:paraId="28346FE3" w14:textId="77777777" w:rsidR="00DF676A" w:rsidRDefault="00000000">
      <w:pPr>
        <w:pStyle w:val="a4"/>
      </w:pPr>
      <w:r>
        <w:rPr>
          <w:rFonts w:hint="eastAsia"/>
          <w:color w:val="212121"/>
          <w:highlight w:val="white"/>
        </w:rPr>
        <w:t>根據</w:t>
      </w:r>
      <w:r>
        <w:rPr>
          <w:rFonts w:hint="eastAsia"/>
          <w:color w:val="212121"/>
          <w:highlight w:val="white"/>
        </w:rPr>
        <w:t xml:space="preserve"> 12 </w:t>
      </w:r>
      <w:r>
        <w:rPr>
          <w:rFonts w:hint="eastAsia"/>
          <w:color w:val="212121"/>
          <w:highlight w:val="white"/>
        </w:rPr>
        <w:t>項研究，發現</w:t>
      </w:r>
      <w:r>
        <w:rPr>
          <w:color w:val="212121"/>
          <w:highlight w:val="white"/>
        </w:rPr>
        <w:t>VR</w:t>
      </w:r>
      <w:r>
        <w:rPr>
          <w:rFonts w:hint="eastAsia"/>
          <w:color w:val="212121"/>
          <w:highlight w:val="white"/>
        </w:rPr>
        <w:t>在改善上肢功能方面比傳統療法顯著更有效</w:t>
      </w:r>
      <w:r>
        <w:rPr>
          <w:rFonts w:hint="eastAsia"/>
          <w:color w:val="212121"/>
          <w:highlight w:val="white"/>
        </w:rPr>
        <w:t xml:space="preserve"> </w:t>
      </w:r>
      <w:r>
        <w:rPr>
          <w:rFonts w:hint="eastAsia"/>
          <w:color w:val="212121"/>
          <w:highlight w:val="white"/>
        </w:rPr>
        <w:t>。雖然有大量評估虛擬現實功效的研究，但它們往往規模較小，而且許多存在偏倚風險。</w:t>
      </w:r>
      <w:r>
        <w:rPr>
          <w:rFonts w:hint="eastAsia"/>
          <w:color w:val="212121"/>
          <w:highlight w:val="white"/>
        </w:rPr>
        <w:t xml:space="preserve"> </w:t>
      </w:r>
      <w:r>
        <w:t xml:space="preserve"> </w:t>
      </w:r>
    </w:p>
  </w:comment>
  <w:comment w:id="53" w:author="黃柏瑜 HUANG PO YU" w:date="2023-05-11T20:19:00Z" w:initials="黃柏瑜">
    <w:p w14:paraId="55CA7274" w14:textId="77777777" w:rsidR="00DF676A" w:rsidRDefault="00000000">
      <w:pPr>
        <w:pStyle w:val="a4"/>
      </w:pPr>
      <w:r>
        <w:t>[1.52 Q2]</w:t>
      </w:r>
    </w:p>
    <w:p w14:paraId="619E5275" w14:textId="77777777" w:rsidR="00DF676A" w:rsidRDefault="00DF676A">
      <w:pPr>
        <w:pStyle w:val="a4"/>
      </w:pPr>
    </w:p>
    <w:p w14:paraId="268E7914" w14:textId="77777777" w:rsidR="00DF676A" w:rsidRDefault="00000000">
      <w:pPr>
        <w:pStyle w:val="a4"/>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01DF3A79" w14:textId="77777777" w:rsidR="00DF676A" w:rsidRDefault="00DF676A">
      <w:pPr>
        <w:pStyle w:val="a4"/>
      </w:pPr>
    </w:p>
    <w:p w14:paraId="620E59A8" w14:textId="77777777" w:rsidR="00DF676A" w:rsidRDefault="00000000">
      <w:pPr>
        <w:pStyle w:val="a4"/>
      </w:pPr>
      <w:r>
        <w:rPr>
          <w:rFonts w:hint="eastAsia"/>
        </w:rPr>
        <w:t>比較了</w:t>
      </w:r>
      <w:r>
        <w:rPr>
          <w:rFonts w:hint="eastAsia"/>
        </w:rPr>
        <w:t>VR</w:t>
      </w:r>
      <w:r>
        <w:rPr>
          <w:rFonts w:hint="eastAsia"/>
        </w:rPr>
        <w:t>、</w:t>
      </w:r>
      <w:r>
        <w:rPr>
          <w:rFonts w:hint="eastAsia"/>
        </w:rPr>
        <w:t>AR</w:t>
      </w:r>
      <w:r>
        <w:rPr>
          <w:rFonts w:hint="eastAsia"/>
        </w:rPr>
        <w:t>與傳統療法。針對</w:t>
      </w:r>
      <w:r>
        <w:rPr>
          <w:rFonts w:hint="eastAsia"/>
        </w:rPr>
        <w:t>PLP</w:t>
      </w:r>
      <w:r>
        <w:rPr>
          <w:rFonts w:hint="eastAsia"/>
        </w:rPr>
        <w:t>有必要為個別患者制定個人化的療法</w:t>
      </w:r>
    </w:p>
  </w:comment>
  <w:comment w:id="54" w:author="黃柏瑜 HUANG PO YU" w:date="2023-05-11T20:27:00Z" w:initials="黃柏瑜">
    <w:p w14:paraId="29330C8C" w14:textId="77777777" w:rsidR="00DF676A" w:rsidRDefault="00000000">
      <w:pPr>
        <w:pStyle w:val="a4"/>
      </w:pPr>
      <w:r>
        <w:rPr>
          <w:color w:val="212121"/>
          <w:highlight w:val="white"/>
        </w:rPr>
        <w:t>[1.27 Q2]</w:t>
      </w:r>
    </w:p>
    <w:p w14:paraId="677E094D" w14:textId="77777777" w:rsidR="00DF676A" w:rsidRDefault="00DF676A">
      <w:pPr>
        <w:pStyle w:val="a4"/>
      </w:pPr>
    </w:p>
    <w:p w14:paraId="56952F5D" w14:textId="77777777" w:rsidR="00DF676A" w:rsidRDefault="00000000">
      <w:pPr>
        <w:pStyle w:val="a4"/>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e"/>
            <w:highlight w:val="white"/>
          </w:rPr>
          <w:t>https://doi.org/10.1682/jrrd.2005.01.0023</w:t>
        </w:r>
      </w:hyperlink>
    </w:p>
    <w:p w14:paraId="04D631E1" w14:textId="77777777" w:rsidR="00DF676A" w:rsidRDefault="00DF676A">
      <w:pPr>
        <w:pStyle w:val="a4"/>
      </w:pPr>
    </w:p>
    <w:p w14:paraId="57D4165A" w14:textId="77777777" w:rsidR="00DF676A" w:rsidRDefault="00000000">
      <w:pPr>
        <w:pStyle w:val="a4"/>
      </w:pPr>
      <w:r>
        <w:rPr>
          <w:rFonts w:hint="eastAsia"/>
          <w:color w:val="212121"/>
          <w:highlight w:val="white"/>
        </w:rPr>
        <w:t>13</w:t>
      </w:r>
      <w:r>
        <w:rPr>
          <w:rFonts w:hint="eastAsia"/>
          <w:color w:val="212121"/>
          <w:highlight w:val="white"/>
        </w:rPr>
        <w:t>名截癱脊髓損傷患參與動作捕捉</w:t>
      </w:r>
      <w:r>
        <w:rPr>
          <w:rFonts w:hint="eastAsia"/>
          <w:color w:val="212121"/>
          <w:highlight w:val="white"/>
        </w:rPr>
        <w:t>VR</w:t>
      </w:r>
      <w:r>
        <w:rPr>
          <w:rFonts w:hint="eastAsia"/>
          <w:color w:val="212121"/>
          <w:highlight w:val="white"/>
        </w:rPr>
        <w:t>復健系統，均表示有對應患側有高度存在感，並提升了他噴的復健意願。</w:t>
      </w:r>
      <w:r>
        <w:rPr>
          <w:rFonts w:hint="eastAsia"/>
          <w:color w:val="212121"/>
          <w:highlight w:val="white"/>
        </w:rPr>
        <w:t xml:space="preserve"> </w:t>
      </w:r>
      <w:r>
        <w:t xml:space="preserve"> </w:t>
      </w:r>
    </w:p>
  </w:comment>
  <w:comment w:id="55" w:author="黃柏瑜 HUANG PO YU" w:date="2023-05-11T20:28:00Z" w:initials="黃柏瑜">
    <w:p w14:paraId="078331C5" w14:textId="77777777" w:rsidR="00DF676A" w:rsidRDefault="00000000">
      <w:pPr>
        <w:pStyle w:val="a4"/>
      </w:pPr>
      <w:r>
        <w:t>[2.41 Q4]</w:t>
      </w:r>
    </w:p>
    <w:p w14:paraId="7FE95F89" w14:textId="77777777" w:rsidR="00DF676A" w:rsidRDefault="00DF676A">
      <w:pPr>
        <w:pStyle w:val="a4"/>
      </w:pPr>
    </w:p>
    <w:p w14:paraId="455C48E1" w14:textId="77777777" w:rsidR="00DF676A" w:rsidRDefault="00000000">
      <w:pPr>
        <w:pStyle w:val="a4"/>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78808B3" w14:textId="77777777" w:rsidR="00DF676A" w:rsidRDefault="00DF676A">
      <w:pPr>
        <w:pStyle w:val="a4"/>
      </w:pPr>
    </w:p>
    <w:p w14:paraId="31D716E9" w14:textId="77777777" w:rsidR="00DF676A" w:rsidRDefault="00000000">
      <w:pPr>
        <w:pStyle w:val="a4"/>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56" w:author="黃柏瑜 HUANG PO YU" w:date="2023-05-11T20:29:00Z" w:initials="黃柏瑜">
    <w:p w14:paraId="3BF57FC8" w14:textId="77777777" w:rsidR="00DF676A" w:rsidRDefault="00000000">
      <w:pPr>
        <w:pStyle w:val="a4"/>
      </w:pPr>
      <w:r>
        <w:t>[3.52 Q1]</w:t>
      </w:r>
    </w:p>
    <w:p w14:paraId="537D4EDF" w14:textId="77777777" w:rsidR="00DF676A" w:rsidRDefault="00DF676A">
      <w:pPr>
        <w:pStyle w:val="a4"/>
      </w:pPr>
    </w:p>
    <w:p w14:paraId="2019127F" w14:textId="77777777" w:rsidR="00DF676A" w:rsidRDefault="00000000">
      <w:pPr>
        <w:pStyle w:val="a4"/>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2D9B43DA" w14:textId="77777777" w:rsidR="00DF676A" w:rsidRDefault="00DF676A">
      <w:pPr>
        <w:pStyle w:val="a4"/>
      </w:pPr>
    </w:p>
    <w:p w14:paraId="63D5013D" w14:textId="77777777" w:rsidR="00DF676A" w:rsidRDefault="00000000">
      <w:pPr>
        <w:pStyle w:val="a4"/>
      </w:pPr>
      <w:r>
        <w:rPr>
          <w:rFonts w:hint="eastAsia"/>
        </w:rPr>
        <w:t>比較許多已經商品化的</w:t>
      </w:r>
      <w:r>
        <w:rPr>
          <w:rFonts w:hint="eastAsia"/>
        </w:rPr>
        <w:t>VR</w:t>
      </w:r>
      <w:r>
        <w:rPr>
          <w:rFonts w:hint="eastAsia"/>
        </w:rPr>
        <w:t>復健系統。</w:t>
      </w:r>
    </w:p>
  </w:comment>
  <w:comment w:id="58" w:author="黃柏瑜 HUANG PO YU" w:date="2023-05-11T20:34:00Z" w:initials="黃柏瑜">
    <w:p w14:paraId="723B3305" w14:textId="77777777" w:rsidR="00DF676A" w:rsidRDefault="00000000">
      <w:pPr>
        <w:pStyle w:val="a4"/>
      </w:pPr>
      <w:r>
        <w:t>[3.23 Q2]</w:t>
      </w:r>
    </w:p>
    <w:p w14:paraId="75963938" w14:textId="77777777" w:rsidR="00DF676A" w:rsidRDefault="00DF676A">
      <w:pPr>
        <w:pStyle w:val="a4"/>
      </w:pPr>
    </w:p>
    <w:p w14:paraId="10526EEA" w14:textId="77777777" w:rsidR="00DF676A" w:rsidRDefault="00000000">
      <w:pPr>
        <w:pStyle w:val="a4"/>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59" w:author="黃柏瑜 HUANG PO YU" w:date="2023-05-11T20:35:00Z" w:initials="黃柏瑜">
    <w:p w14:paraId="322A79DC" w14:textId="77777777" w:rsidR="00DF676A" w:rsidRDefault="00000000">
      <w:pPr>
        <w:pStyle w:val="a4"/>
      </w:pPr>
      <w:r>
        <w:rPr>
          <w:rFonts w:hint="eastAsia"/>
        </w:rPr>
        <w:t xml:space="preserve">MIRA </w:t>
      </w:r>
      <w:r>
        <w:rPr>
          <w:rFonts w:hint="eastAsia"/>
        </w:rPr>
        <w:t>網站</w:t>
      </w:r>
    </w:p>
  </w:comment>
  <w:comment w:id="60" w:author="黃柏瑜 HUANG PO YU" w:date="2023-05-11T20:37:00Z" w:initials="黃柏瑜">
    <w:p w14:paraId="723B4FF1" w14:textId="77777777" w:rsidR="00DF676A" w:rsidRDefault="00000000">
      <w:pPr>
        <w:pStyle w:val="a4"/>
      </w:pPr>
      <w:r>
        <w:t>[3.41 Q1]</w:t>
      </w:r>
    </w:p>
    <w:p w14:paraId="36D2696E" w14:textId="77777777" w:rsidR="00DF676A" w:rsidRDefault="00DF676A">
      <w:pPr>
        <w:pStyle w:val="a4"/>
      </w:pPr>
    </w:p>
    <w:p w14:paraId="00640E23" w14:textId="77777777" w:rsidR="00DF676A" w:rsidRDefault="00000000">
      <w:pPr>
        <w:pStyle w:val="a4"/>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1" w:author="黃柏瑜 HUANG PO YU" w:date="2023-05-11T20:39:00Z" w:initials="黃柏瑜">
    <w:p w14:paraId="19985CEF" w14:textId="77777777" w:rsidR="00DF676A" w:rsidRDefault="00000000">
      <w:pPr>
        <w:pStyle w:val="a4"/>
      </w:pPr>
      <w:r>
        <w:t>[3.47 Q2]</w:t>
      </w:r>
    </w:p>
    <w:p w14:paraId="3C486834" w14:textId="77777777" w:rsidR="00DF676A" w:rsidRDefault="00DF676A">
      <w:pPr>
        <w:pStyle w:val="a4"/>
      </w:pPr>
    </w:p>
    <w:p w14:paraId="7BE25743" w14:textId="77777777" w:rsidR="00DF676A"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2" w:author="黃柏瑜 HUANG PO YU" w:date="2023-05-11T20:40:00Z" w:initials="黃柏瑜">
    <w:p w14:paraId="079D3BC1" w14:textId="77777777" w:rsidR="00DF676A" w:rsidRDefault="00000000">
      <w:pPr>
        <w:pStyle w:val="a4"/>
      </w:pPr>
      <w:r>
        <w:t>[4.895 Q1]</w:t>
      </w:r>
    </w:p>
    <w:p w14:paraId="2B480392" w14:textId="77777777" w:rsidR="00DF676A" w:rsidRDefault="00DF676A">
      <w:pPr>
        <w:pStyle w:val="a4"/>
      </w:pPr>
    </w:p>
    <w:p w14:paraId="6BCE72D6" w14:textId="77777777" w:rsidR="00DF676A" w:rsidRDefault="00000000">
      <w:pPr>
        <w:pStyle w:val="a4"/>
      </w:pPr>
      <w:r>
        <w:t xml:space="preserve">Effects of a Virtual Reality–Based Mirror Therapy Program on Improving Sensorimotor Function of Hands in Chronic Stroke Patients: A Randomized Controlled Trial </w:t>
      </w:r>
    </w:p>
  </w:comment>
  <w:comment w:id="63" w:author="黃柏瑜 HUANG PO YU" w:date="2023-05-11T20:41:00Z" w:initials="黃柏瑜">
    <w:p w14:paraId="44A32EEF" w14:textId="77777777" w:rsidR="00DF676A" w:rsidRDefault="00000000">
      <w:pPr>
        <w:pStyle w:val="a4"/>
      </w:pPr>
      <w:r>
        <w:rPr>
          <w:color w:val="222222"/>
          <w:highlight w:val="white"/>
        </w:rPr>
        <w:t>[3.84 Q2]</w:t>
      </w:r>
    </w:p>
    <w:p w14:paraId="75AB6AB3" w14:textId="77777777" w:rsidR="00DF676A" w:rsidRDefault="00DF676A">
      <w:pPr>
        <w:pStyle w:val="a4"/>
      </w:pPr>
    </w:p>
    <w:p w14:paraId="0D660537" w14:textId="77777777" w:rsidR="00DF676A" w:rsidRDefault="00000000">
      <w:pPr>
        <w:pStyle w:val="a4"/>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64" w:author="黃柏瑜 HUANG PO YU" w:date="2023-05-11T20:44:00Z" w:initials="黃柏瑜">
    <w:p w14:paraId="796037D0" w14:textId="77777777" w:rsidR="00DF676A" w:rsidRDefault="00000000">
      <w:pPr>
        <w:pStyle w:val="a4"/>
      </w:pPr>
      <w:r>
        <w:rPr>
          <w:color w:val="333333"/>
          <w:highlight w:val="white"/>
        </w:rPr>
        <w:t>[2.439 Q1]</w:t>
      </w:r>
    </w:p>
    <w:p w14:paraId="7732153C" w14:textId="77777777" w:rsidR="00DF676A" w:rsidRDefault="00DF676A">
      <w:pPr>
        <w:pStyle w:val="a4"/>
      </w:pPr>
    </w:p>
    <w:p w14:paraId="52A36B1E" w14:textId="77777777" w:rsidR="00DF676A" w:rsidRDefault="00000000">
      <w:pPr>
        <w:pStyle w:val="a4"/>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e"/>
            <w:highlight w:val="white"/>
          </w:rPr>
          <w:t>10.3109/17483107.2014.979330</w:t>
        </w:r>
      </w:hyperlink>
      <w:r>
        <w:t xml:space="preserve"> </w:t>
      </w:r>
    </w:p>
  </w:comment>
  <w:comment w:id="65" w:author="黃柏瑜 HUANG PO YU" w:date="2023-05-11T20:46:00Z" w:initials="黃柏瑜">
    <w:p w14:paraId="01A46023" w14:textId="77777777" w:rsidR="00DF676A" w:rsidRDefault="00000000">
      <w:pPr>
        <w:pStyle w:val="a4"/>
      </w:pPr>
      <w:r>
        <w:rPr>
          <w:color w:val="333333"/>
          <w:highlight w:val="white"/>
        </w:rPr>
        <w:t>[5.2 Q1]</w:t>
      </w:r>
    </w:p>
    <w:p w14:paraId="75323C90" w14:textId="77777777" w:rsidR="00DF676A" w:rsidRDefault="00DF676A">
      <w:pPr>
        <w:pStyle w:val="a4"/>
      </w:pPr>
    </w:p>
    <w:p w14:paraId="6E72780B" w14:textId="77777777" w:rsidR="00DF676A" w:rsidRDefault="00000000">
      <w:pPr>
        <w:pStyle w:val="a4"/>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67" w:author="黃柏瑜 HUANG PO YU" w:date="2023-05-11T21:17:00Z" w:initials="黃柏瑜">
    <w:p w14:paraId="617D3EDA" w14:textId="77777777" w:rsidR="00DF676A" w:rsidRDefault="00000000">
      <w:pPr>
        <w:pStyle w:val="a4"/>
      </w:pPr>
      <w:r>
        <w:rPr>
          <w:lang w:val="de-DE"/>
        </w:rPr>
        <w:t>[1.5 Q2]</w:t>
      </w:r>
    </w:p>
    <w:p w14:paraId="7BB671F0" w14:textId="77777777" w:rsidR="00DF676A" w:rsidRDefault="00DF676A">
      <w:pPr>
        <w:pStyle w:val="a4"/>
      </w:pPr>
    </w:p>
    <w:p w14:paraId="519F0079" w14:textId="77777777" w:rsidR="00DF676A"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e"/>
          </w:rPr>
          <w:t>https://doi.org/10.2217/pmt-2018-0066</w:t>
        </w:r>
      </w:hyperlink>
      <w:r>
        <w:t xml:space="preserve"> </w:t>
      </w:r>
    </w:p>
    <w:p w14:paraId="18892ECE" w14:textId="77777777" w:rsidR="00DF676A"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68" w:author="黃柏瑜 HUANG PO YU" w:date="2023-05-11T21:33:00Z" w:initials="黃柏瑜">
    <w:p w14:paraId="32933DF3" w14:textId="77777777" w:rsidR="00DF676A" w:rsidRDefault="00000000">
      <w:pPr>
        <w:pStyle w:val="a4"/>
      </w:pPr>
      <w:r>
        <w:rPr>
          <w:color w:val="212121"/>
          <w:highlight w:val="white"/>
        </w:rPr>
        <w:t>[9.27 Q1]</w:t>
      </w:r>
    </w:p>
    <w:p w14:paraId="47D44009" w14:textId="77777777" w:rsidR="00DF676A" w:rsidRDefault="00DF676A">
      <w:pPr>
        <w:pStyle w:val="a4"/>
      </w:pPr>
    </w:p>
    <w:p w14:paraId="3DA50960" w14:textId="77777777" w:rsidR="00DF676A" w:rsidRDefault="00000000">
      <w:pPr>
        <w:pStyle w:val="a4"/>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69" w:author="黃柏瑜 HUANG PO YU" w:date="2023-05-11T21:50:00Z" w:initials="黃柏瑜">
    <w:p w14:paraId="25636B0C" w14:textId="77777777" w:rsidR="00DF676A" w:rsidRDefault="00000000">
      <w:pPr>
        <w:pStyle w:val="a4"/>
      </w:pPr>
      <w:r>
        <w:t>[IEEE conference, cite 4]</w:t>
      </w:r>
    </w:p>
    <w:p w14:paraId="46260B29" w14:textId="77777777" w:rsidR="00DF676A" w:rsidRDefault="00DF676A">
      <w:pPr>
        <w:pStyle w:val="a4"/>
      </w:pPr>
    </w:p>
    <w:p w14:paraId="413B1030" w14:textId="77777777" w:rsidR="00DF676A"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0" w:author="黃柏瑜 HUANG PO YU" w:date="2023-05-11T21:53:00Z" w:initials="黃柏瑜">
    <w:p w14:paraId="0F644010" w14:textId="77777777" w:rsidR="00DF676A" w:rsidRDefault="00000000">
      <w:pPr>
        <w:pStyle w:val="a4"/>
      </w:pPr>
      <w:r>
        <w:rPr>
          <w:color w:val="1A254C"/>
          <w:highlight w:val="white"/>
        </w:rPr>
        <w:t>[3.09, NAN]</w:t>
      </w:r>
    </w:p>
    <w:p w14:paraId="452E78E0" w14:textId="77777777" w:rsidR="00DF676A" w:rsidRDefault="00DF676A">
      <w:pPr>
        <w:pStyle w:val="a4"/>
      </w:pPr>
    </w:p>
    <w:p w14:paraId="3EDA5870" w14:textId="77777777" w:rsidR="00DF676A" w:rsidRDefault="00000000">
      <w:pPr>
        <w:pStyle w:val="a4"/>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1" w:author="黃柏瑜 HUANG PO YU" w:date="2023-05-11T21:59:00Z" w:initials="黃柏瑜">
    <w:p w14:paraId="18AC50FC" w14:textId="77777777" w:rsidR="00DF676A" w:rsidRDefault="00000000">
      <w:pPr>
        <w:pStyle w:val="a4"/>
      </w:pPr>
      <w:r>
        <w:t>[cite 406]</w:t>
      </w:r>
    </w:p>
    <w:p w14:paraId="3EA31CC6" w14:textId="77777777" w:rsidR="00DF676A" w:rsidRDefault="00DF676A">
      <w:pPr>
        <w:pStyle w:val="a4"/>
      </w:pPr>
    </w:p>
    <w:p w14:paraId="76DC4F7A" w14:textId="77777777" w:rsidR="00DF676A" w:rsidRDefault="00000000">
      <w:pPr>
        <w:pStyle w:val="a4"/>
      </w:pPr>
      <w:r>
        <w:t>M. Fiala, "ARTag, a fiducial marker system using digital techniques," 2005 IEEE Computer Society Conference on Computer Vision and Pattern Recognition (CVPR'05), San Diego, CA, USA, 2005, pp. 590-596 vol. 2, doi: 10.1109/CVPR.2005.74.</w:t>
      </w:r>
    </w:p>
  </w:comment>
  <w:comment w:id="73" w:author="黃柏瑜 HUANG PO YU" w:date="2023-05-11T22:01:00Z" w:initials="黃柏瑜">
    <w:p w14:paraId="24357B71" w14:textId="77777777" w:rsidR="00DF676A" w:rsidRDefault="00000000">
      <w:pPr>
        <w:pStyle w:val="a4"/>
      </w:pPr>
      <w:r>
        <w:rPr>
          <w:color w:val="222222"/>
          <w:highlight w:val="white"/>
        </w:rPr>
        <w:t>[3.33 Q3]</w:t>
      </w:r>
    </w:p>
    <w:p w14:paraId="2AEB5253" w14:textId="77777777" w:rsidR="00DF676A" w:rsidRDefault="00DF676A">
      <w:pPr>
        <w:pStyle w:val="a4"/>
      </w:pPr>
    </w:p>
    <w:p w14:paraId="6F4B23B6" w14:textId="77777777" w:rsidR="00DF676A" w:rsidRDefault="00000000">
      <w:pPr>
        <w:pStyle w:val="a4"/>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74" w:author="黃柏瑜 HUANG PO YU" w:date="2023-05-11T22:03:00Z" w:initials="黃柏瑜">
    <w:p w14:paraId="66A5719D" w14:textId="77777777" w:rsidR="00DF676A" w:rsidRDefault="00000000">
      <w:pPr>
        <w:pStyle w:val="a4"/>
      </w:pPr>
      <w:r>
        <w:rPr>
          <w:color w:val="222222"/>
          <w:highlight w:val="white"/>
        </w:rPr>
        <w:t>[13.783, Q1]</w:t>
      </w:r>
    </w:p>
    <w:p w14:paraId="35235207" w14:textId="77777777" w:rsidR="00DF676A" w:rsidRDefault="00DF676A">
      <w:pPr>
        <w:pStyle w:val="a4"/>
      </w:pPr>
    </w:p>
    <w:p w14:paraId="67424DF4" w14:textId="77777777" w:rsidR="00DF676A" w:rsidRDefault="00000000">
      <w:pPr>
        <w:pStyle w:val="a4"/>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75" w:author="黃柏瑜 HUANG PO YU" w:date="2023-05-11T22:38:00Z" w:initials="黃柏瑜">
    <w:p w14:paraId="0BEA3185" w14:textId="77777777" w:rsidR="00DF676A" w:rsidRDefault="00000000">
      <w:pPr>
        <w:pStyle w:val="a4"/>
      </w:pPr>
      <w:r>
        <w:t>[7.4 Q1]</w:t>
      </w:r>
    </w:p>
    <w:p w14:paraId="5C821E1F" w14:textId="77777777" w:rsidR="00DF676A" w:rsidRDefault="00DF676A">
      <w:pPr>
        <w:pStyle w:val="a4"/>
      </w:pPr>
    </w:p>
    <w:p w14:paraId="4A7576C3" w14:textId="77777777" w:rsidR="00DF676A" w:rsidRDefault="00000000">
      <w:pPr>
        <w:pStyle w:val="a4"/>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45FC3FF1" w14:textId="77777777" w:rsidR="00DF676A" w:rsidRDefault="00DF676A">
      <w:pPr>
        <w:pStyle w:val="a4"/>
      </w:pPr>
    </w:p>
    <w:p w14:paraId="703117CD" w14:textId="77777777" w:rsidR="00DF676A" w:rsidRDefault="00000000">
      <w:pPr>
        <w:pStyle w:val="a4"/>
      </w:pPr>
      <w:r>
        <w:rPr>
          <w:rFonts w:hint="eastAsia"/>
        </w:rPr>
        <w:t>fNIRS</w:t>
      </w:r>
      <w:r>
        <w:rPr>
          <w:rFonts w:hint="eastAsia"/>
        </w:rPr>
        <w:t>的發展歷程，最早在</w:t>
      </w:r>
      <w:r>
        <w:rPr>
          <w:rFonts w:hint="eastAsia"/>
        </w:rPr>
        <w:t>1977</w:t>
      </w:r>
      <w:r>
        <w:rPr>
          <w:rFonts w:hint="eastAsia"/>
        </w:rPr>
        <w:t>年發表此技術應用於皮質氧合變化的可能性</w:t>
      </w:r>
    </w:p>
  </w:comment>
  <w:comment w:id="76" w:author="黃柏瑜 HUANG PO YU" w:date="2023-05-11T23:06:00Z" w:initials="黃柏瑜">
    <w:p w14:paraId="3AB2506C" w14:textId="77777777" w:rsidR="00DF676A" w:rsidRDefault="00000000">
      <w:pPr>
        <w:pStyle w:val="a4"/>
      </w:pPr>
      <w:r>
        <w:rPr>
          <w:color w:val="212121"/>
          <w:highlight w:val="white"/>
        </w:rPr>
        <w:t>[3.17, Q3]</w:t>
      </w:r>
    </w:p>
    <w:p w14:paraId="495D4569" w14:textId="77777777" w:rsidR="00DF676A" w:rsidRDefault="00DF676A">
      <w:pPr>
        <w:pStyle w:val="a4"/>
      </w:pPr>
    </w:p>
    <w:p w14:paraId="4EEA0F2D" w14:textId="77777777" w:rsidR="00DF676A" w:rsidRDefault="00000000">
      <w:pPr>
        <w:pStyle w:val="a4"/>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2376099C" w14:textId="77777777" w:rsidR="00DF676A" w:rsidRDefault="00DF676A">
      <w:pPr>
        <w:pStyle w:val="a4"/>
      </w:pPr>
    </w:p>
    <w:p w14:paraId="0C391104" w14:textId="77777777" w:rsidR="00DF676A" w:rsidRDefault="00000000">
      <w:pPr>
        <w:pStyle w:val="a4"/>
      </w:pPr>
      <w:r>
        <w:rPr>
          <w:rFonts w:hint="eastAsia"/>
          <w:color w:val="212121"/>
          <w:highlight w:val="white"/>
        </w:rPr>
        <w:t>使用</w:t>
      </w:r>
      <w:r>
        <w:rPr>
          <w:color w:val="212121"/>
          <w:highlight w:val="white"/>
        </w:rPr>
        <w:t>fNIRS</w:t>
      </w:r>
      <w:r>
        <w:rPr>
          <w:rFonts w:hint="eastAsia"/>
          <w:color w:val="212121"/>
          <w:highlight w:val="white"/>
        </w:rPr>
        <w:t>評估對於癱瘓肢體的康復，在</w:t>
      </w:r>
      <w:r>
        <w:rPr>
          <w:rFonts w:hint="eastAsia"/>
          <w:color w:val="212121"/>
          <w:highlight w:val="white"/>
        </w:rPr>
        <w:t>M1</w:t>
      </w:r>
      <w:r>
        <w:rPr>
          <w:rFonts w:hint="eastAsia"/>
          <w:color w:val="212121"/>
          <w:highlight w:val="white"/>
        </w:rPr>
        <w:t>區域發現了同側端的顯著提升，鏡像療法提供了真正的優勢</w:t>
      </w:r>
      <w:r>
        <w:t xml:space="preserve"> </w:t>
      </w:r>
    </w:p>
  </w:comment>
  <w:comment w:id="77" w:author="黃柏瑜 HUANG PO YU" w:date="2023-05-11T23:22:00Z" w:initials="黃柏瑜">
    <w:p w14:paraId="25F32F70" w14:textId="77777777" w:rsidR="00DF676A" w:rsidRDefault="00000000">
      <w:pPr>
        <w:pStyle w:val="a4"/>
      </w:pPr>
      <w:r>
        <w:rPr>
          <w:color w:val="333333"/>
          <w:highlight w:val="white"/>
        </w:rPr>
        <w:t>[5.208/Q1]</w:t>
      </w:r>
    </w:p>
    <w:p w14:paraId="2FE105E2" w14:textId="77777777" w:rsidR="00DF676A" w:rsidRDefault="00DF676A">
      <w:pPr>
        <w:pStyle w:val="a4"/>
      </w:pPr>
    </w:p>
    <w:p w14:paraId="233357F5" w14:textId="77777777" w:rsidR="00DF676A" w:rsidRDefault="00000000">
      <w:pPr>
        <w:pStyle w:val="a4"/>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e"/>
            <w:highlight w:val="white"/>
          </w:rPr>
          <w:t>https://doi.org/10.1186/s12984-022-00988-7</w:t>
        </w:r>
      </w:hyperlink>
    </w:p>
    <w:p w14:paraId="235D15F8" w14:textId="77777777" w:rsidR="00DF676A" w:rsidRDefault="00DF676A">
      <w:pPr>
        <w:pStyle w:val="a4"/>
      </w:pPr>
    </w:p>
    <w:p w14:paraId="75B46086" w14:textId="77777777" w:rsidR="00DF676A" w:rsidRDefault="00000000">
      <w:pPr>
        <w:pStyle w:val="a4"/>
      </w:pPr>
      <w:r>
        <w:rPr>
          <w:rFonts w:hint="eastAsia"/>
          <w:color w:val="333333"/>
          <w:highlight w:val="white"/>
        </w:rPr>
        <w:t>偏側化的平衡表示了療效的高低，療效</w:t>
      </w:r>
      <w:r>
        <w:rPr>
          <w:rFonts w:hint="eastAsia"/>
          <w:color w:val="333333"/>
          <w:highlight w:val="white"/>
        </w:rPr>
        <w:t xml:space="preserve">: </w:t>
      </w:r>
      <w:r>
        <w:rPr>
          <w:color w:val="333333"/>
          <w:highlight w:val="white"/>
        </w:rPr>
        <w:t>RT&lt;MT&lt;RMT</w:t>
      </w:r>
      <w:r>
        <w:t xml:space="preserve"> </w:t>
      </w:r>
    </w:p>
  </w:comment>
  <w:comment w:id="78" w:author="黃柏瑜 HUANG PO YU" w:date="2023-05-11T23:33:00Z" w:initials="黃柏瑜">
    <w:p w14:paraId="63391A1D" w14:textId="77777777" w:rsidR="00DF676A" w:rsidRDefault="00000000">
      <w:pPr>
        <w:pStyle w:val="a4"/>
      </w:pPr>
      <w:r>
        <w:t>[3.144 Q3]</w:t>
      </w:r>
    </w:p>
    <w:p w14:paraId="3D857E4D" w14:textId="77777777" w:rsidR="00DF676A" w:rsidRDefault="00DF676A">
      <w:pPr>
        <w:pStyle w:val="a4"/>
      </w:pPr>
    </w:p>
    <w:p w14:paraId="48273370" w14:textId="77777777" w:rsidR="00DF676A"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11FE330A" w14:textId="77777777" w:rsidR="00DF676A" w:rsidRDefault="00DF676A">
      <w:pPr>
        <w:pStyle w:val="a4"/>
      </w:pPr>
    </w:p>
    <w:p w14:paraId="6650063F" w14:textId="77777777" w:rsidR="00DF676A" w:rsidRDefault="00000000">
      <w:pPr>
        <w:pStyle w:val="a4"/>
      </w:pPr>
      <w:r>
        <w:rPr>
          <w:rFonts w:hint="eastAsia"/>
          <w:color w:val="212121"/>
          <w:highlight w:val="white"/>
        </w:rPr>
        <w:t>五項腦電圖</w:t>
      </w:r>
      <w:r>
        <w:rPr>
          <w:rFonts w:hint="eastAsia"/>
          <w:color w:val="212121"/>
          <w:highlight w:val="white"/>
        </w:rPr>
        <w:t xml:space="preserve"> (EEG) </w:t>
      </w:r>
      <w:r>
        <w:rPr>
          <w:rFonts w:hint="eastAsia"/>
          <w:color w:val="212121"/>
          <w:highlight w:val="white"/>
        </w:rPr>
        <w:t>研究表明</w:t>
      </w:r>
      <w:r>
        <w:rPr>
          <w:rFonts w:hint="eastAsia"/>
        </w:rPr>
        <w:t>，動作觀察跟鏡像視覺回饋可以抑制感覺運動皮質的</w:t>
      </w:r>
      <w:r>
        <w:rPr>
          <w:rFonts w:hint="eastAsia"/>
        </w:rPr>
        <w:t>mu</w:t>
      </w:r>
      <w:r>
        <w:rPr>
          <w:rFonts w:hint="eastAsia"/>
        </w:rPr>
        <w:t>波</w:t>
      </w:r>
    </w:p>
  </w:comment>
  <w:comment w:id="79" w:author="黃柏瑜 HUANG PO YU" w:date="2023-05-11T23:44:00Z" w:initials="黃柏瑜">
    <w:p w14:paraId="7BAE7F0F" w14:textId="77777777" w:rsidR="00DF676A" w:rsidRDefault="00000000">
      <w:pPr>
        <w:pStyle w:val="a4"/>
      </w:pPr>
      <w:r>
        <w:t>[1.4 Q3]</w:t>
      </w:r>
    </w:p>
    <w:p w14:paraId="76E81C28" w14:textId="77777777" w:rsidR="00DF676A" w:rsidRDefault="00DF676A">
      <w:pPr>
        <w:pStyle w:val="a4"/>
      </w:pPr>
    </w:p>
    <w:p w14:paraId="4A95748F" w14:textId="77777777" w:rsidR="00DF676A"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005317E" w14:textId="77777777" w:rsidR="00DF676A" w:rsidRDefault="00DF676A">
      <w:pPr>
        <w:pStyle w:val="a4"/>
      </w:pPr>
    </w:p>
    <w:p w14:paraId="1C931019" w14:textId="77777777" w:rsidR="00DF676A" w:rsidRDefault="00000000">
      <w:pPr>
        <w:pStyle w:val="a4"/>
      </w:pPr>
      <w:r>
        <w:rPr>
          <w:rFonts w:hint="eastAsia"/>
        </w:rPr>
        <w:t>在ＭＴ同時使用ＭＲＩ監測腦部活動的方法，僅徵招一名下肢截肢</w:t>
      </w:r>
      <w:r>
        <w:rPr>
          <w:rFonts w:hint="eastAsia"/>
        </w:rPr>
        <w:t>PLP</w:t>
      </w:r>
      <w:r>
        <w:rPr>
          <w:rFonts w:hint="eastAsia"/>
        </w:rPr>
        <w:t>的受試者</w:t>
      </w:r>
    </w:p>
  </w:comment>
  <w:comment w:id="82" w:author="黃柏瑜 HUANG PO YU" w:date="2023-05-11T18:00:00Z" w:initials="黃柏瑜">
    <w:p w14:paraId="2EB171EF" w14:textId="77777777" w:rsidR="00DF676A" w:rsidRDefault="00000000">
      <w:pPr>
        <w:pStyle w:val="a4"/>
      </w:pPr>
      <w:r>
        <w:t xml:space="preserve">[3.4 Q2] </w:t>
      </w:r>
    </w:p>
    <w:p w14:paraId="28217A60" w14:textId="77777777" w:rsidR="00DF676A" w:rsidRDefault="00DF676A">
      <w:pPr>
        <w:pStyle w:val="a4"/>
      </w:pPr>
    </w:p>
    <w:p w14:paraId="173D6863" w14:textId="77777777" w:rsidR="00DF676A"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83" w:author="黃柏瑜 HUANG PO YU" w:date="2023-05-11T18:01:00Z" w:initials="黃柏瑜">
    <w:p w14:paraId="1F3F173D" w14:textId="77777777" w:rsidR="00DF676A" w:rsidRDefault="00000000">
      <w:pPr>
        <w:pStyle w:val="a4"/>
      </w:pPr>
      <w:r>
        <w:rPr>
          <w:lang w:val="de-DE"/>
        </w:rPr>
        <w:t>[1.5 Q2]</w:t>
      </w:r>
    </w:p>
    <w:p w14:paraId="4FD92626" w14:textId="77777777" w:rsidR="00DF676A" w:rsidRDefault="00DF676A">
      <w:pPr>
        <w:pStyle w:val="a4"/>
      </w:pPr>
    </w:p>
    <w:p w14:paraId="3EAD05F7" w14:textId="77777777" w:rsidR="00DF676A"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e"/>
          </w:rPr>
          <w:t>https://doi.org/10.2217/pmt-2018-0066</w:t>
        </w:r>
      </w:hyperlink>
      <w:r>
        <w:t xml:space="preserve"> </w:t>
      </w:r>
    </w:p>
    <w:p w14:paraId="1962654A" w14:textId="77777777" w:rsidR="00DF676A"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84" w:author="黃柏瑜 HUANG PO YU" w:date="2023-05-11T18:01:00Z" w:initials="黃柏瑜">
    <w:p w14:paraId="5D5E76C1" w14:textId="77777777" w:rsidR="00DF676A" w:rsidRDefault="00000000">
      <w:pPr>
        <w:pStyle w:val="a4"/>
      </w:pPr>
      <w:r>
        <w:t>[] Virtual reality is too expensive for most people — but that's about to change</w:t>
      </w:r>
    </w:p>
  </w:comment>
  <w:comment w:id="85" w:author="黃柏瑜 HUANG PO YU" w:date="2023-05-11T18:01:00Z" w:initials="黃柏瑜">
    <w:p w14:paraId="0A7B2A47" w14:textId="77777777" w:rsidR="00DF676A" w:rsidRDefault="00000000">
      <w:pPr>
        <w:pStyle w:val="a4"/>
      </w:pPr>
      <w:r>
        <w:t>[] Omdia research reveals 12.5m consumer VR headsets sold in 2021 with content spend exceeding $2bn</w:t>
      </w:r>
    </w:p>
  </w:comment>
  <w:comment w:id="90" w:author="user" w:date="2023-05-16T00:23:00Z" w:initials="u">
    <w:p w14:paraId="102A7984" w14:textId="77777777" w:rsidR="00DF676A" w:rsidRDefault="00000000">
      <w:pPr>
        <w:pStyle w:val="a4"/>
      </w:pPr>
      <w:r>
        <w:t>[IEEE conference, cite 4]</w:t>
      </w:r>
    </w:p>
    <w:p w14:paraId="70DF28E5" w14:textId="77777777" w:rsidR="00DF676A" w:rsidRDefault="00DF676A">
      <w:pPr>
        <w:pStyle w:val="a4"/>
      </w:pPr>
    </w:p>
    <w:p w14:paraId="35C329DF" w14:textId="77777777" w:rsidR="00DF676A"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5CF6705C" w14:textId="77777777" w:rsidR="00DF676A" w:rsidRDefault="00000000">
      <w:pPr>
        <w:pStyle w:val="a4"/>
        <w:rPr>
          <w:rFonts w:eastAsia="新細明體"/>
          <w:lang w:eastAsia="zh-TW"/>
        </w:rPr>
      </w:pPr>
      <w:r>
        <w:rPr>
          <w:rFonts w:eastAsia="新細明體" w:hint="eastAsia"/>
          <w:lang w:eastAsia="zh-TW"/>
        </w:rPr>
        <w:t>但不確定是否可以這樣比較</w:t>
      </w:r>
    </w:p>
  </w:comment>
  <w:comment w:id="95" w:author="user" w:date="2023-05-19T00:59:00Z" w:initials="u">
    <w:p w14:paraId="46E33146" w14:textId="77777777" w:rsidR="00DF676A" w:rsidRDefault="00000000">
      <w:pPr>
        <w:pStyle w:val="Web"/>
        <w:spacing w:beforeAutospacing="0" w:afterAutospacing="0" w:line="480" w:lineRule="auto"/>
        <w:ind w:left="720" w:hanging="720"/>
      </w:pPr>
      <w:r>
        <w:t xml:space="preserve">Kaehler, A., &amp; Bradski, G. (2016). </w:t>
      </w:r>
      <w:r>
        <w:rPr>
          <w:i/>
          <w:iCs/>
        </w:rPr>
        <w:t>Learning OpenCV 3</w:t>
      </w:r>
      <w:r>
        <w:t>. O’Reilly Media, Inc.</w:t>
      </w:r>
    </w:p>
  </w:comment>
  <w:comment w:id="97" w:author="user" w:date="2023-05-20T16:31:00Z" w:initials="u">
    <w:p w14:paraId="226B3B83" w14:textId="77777777" w:rsidR="00DF676A" w:rsidRDefault="00000000">
      <w:pPr>
        <w:pStyle w:val="a4"/>
        <w:rPr>
          <w:rFonts w:eastAsia="新細明體"/>
          <w:lang w:eastAsia="zh-TW"/>
        </w:rPr>
      </w:pPr>
      <w:r>
        <w:rPr>
          <w:rFonts w:eastAsia="新細明體" w:hint="eastAsia"/>
          <w:lang w:eastAsia="zh-TW"/>
        </w:rPr>
        <w:t>Need to search for s</w:t>
      </w:r>
      <w:r>
        <w:rPr>
          <w:rFonts w:hint="eastAsia"/>
          <w:lang w:eastAsia="zh-TW"/>
        </w:rPr>
        <w:t xml:space="preserve">emantic segmentation </w:t>
      </w:r>
      <w:r>
        <w:rPr>
          <w:rFonts w:eastAsia="新細明體" w:hint="eastAsia"/>
          <w:lang w:eastAsia="zh-TW"/>
        </w:rPr>
        <w:t>paper</w:t>
      </w:r>
    </w:p>
  </w:comment>
  <w:comment w:id="98" w:author="user" w:date="2023-05-23T09:20:00Z" w:initials="u">
    <w:p w14:paraId="50262FC8" w14:textId="77777777" w:rsidR="00DF676A" w:rsidRDefault="00000000">
      <w:pPr>
        <w:pStyle w:val="a4"/>
        <w:rPr>
          <w:rFonts w:eastAsia="新細明體"/>
          <w:lang w:eastAsia="zh-TW"/>
        </w:rPr>
      </w:pPr>
      <w:r>
        <w:rPr>
          <w:rFonts w:eastAsia="新細明體" w:hint="eastAsia"/>
          <w:lang w:eastAsia="zh-TW"/>
        </w:rPr>
        <w:t>Otsu algo</w:t>
      </w:r>
    </w:p>
  </w:comment>
  <w:comment w:id="99" w:author="user" w:date="2023-05-23T09:20:00Z" w:initials="u">
    <w:p w14:paraId="71AA299F" w14:textId="77777777" w:rsidR="00DF676A" w:rsidRDefault="00000000">
      <w:pPr>
        <w:pStyle w:val="a4"/>
        <w:rPr>
          <w:rFonts w:eastAsia="新細明體"/>
          <w:lang w:eastAsia="zh-TW"/>
        </w:rPr>
      </w:pPr>
      <w:r>
        <w:rPr>
          <w:rFonts w:eastAsia="新細明體" w:hint="eastAsia"/>
          <w:lang w:eastAsia="zh-TW"/>
        </w:rPr>
        <w:t>BHT algo</w:t>
      </w:r>
    </w:p>
  </w:comment>
  <w:comment w:id="100" w:author="user" w:date="2023-05-20T17:26:00Z" w:initials="u">
    <w:p w14:paraId="39574F97" w14:textId="77777777" w:rsidR="00DF676A" w:rsidRDefault="00000000">
      <w:pPr>
        <w:pStyle w:val="a4"/>
        <w:rPr>
          <w:rFonts w:ascii="SimSun" w:eastAsia="SimSun" w:hAnsi="SimSun" w:cs="SimSun"/>
          <w:szCs w:val="24"/>
        </w:rPr>
      </w:pPr>
      <w:r>
        <w:rPr>
          <w:rFonts w:ascii="SimSun" w:eastAsia="SimSun" w:hAnsi="SimSun" w:cs="SimSun"/>
          <w:szCs w:val="24"/>
        </w:rPr>
        <w:t>Microsoft COCO: Common Objects in Context</w:t>
      </w:r>
      <w:r>
        <w:rPr>
          <w:rFonts w:ascii="SimSun" w:eastAsia="SimSun" w:hAnsi="SimSun" w:cs="SimSun"/>
          <w:szCs w:val="24"/>
        </w:rPr>
        <w:br/>
      </w:r>
      <w:hyperlink r:id="rId18" w:history="1">
        <w:r>
          <w:rPr>
            <w:rStyle w:val="ae"/>
            <w:rFonts w:ascii="SimSun" w:eastAsia="SimSun" w:hAnsi="SimSun" w:cs="SimSun"/>
            <w:szCs w:val="24"/>
          </w:rPr>
          <w:t>1405.0312.pdf (arxiv.org)</w:t>
        </w:r>
      </w:hyperlink>
    </w:p>
  </w:comment>
  <w:comment w:id="101" w:author="user" w:date="2023-05-20T17:52:00Z" w:initials="u">
    <w:p w14:paraId="31424071" w14:textId="77777777" w:rsidR="00DF676A" w:rsidRDefault="00000000">
      <w:pPr>
        <w:pStyle w:val="a4"/>
      </w:pPr>
      <w:r>
        <w:rPr>
          <w:rFonts w:hint="eastAsia"/>
        </w:rPr>
        <w:t>Lending A Hand: Detecting Hands and Recognizing Activities in Complex Egocentric Interactions</w:t>
      </w:r>
    </w:p>
    <w:p w14:paraId="3E7812E2" w14:textId="77777777" w:rsidR="00DF676A" w:rsidRDefault="00000000">
      <w:pPr>
        <w:pStyle w:val="a4"/>
      </w:pPr>
      <w:hyperlink r:id="rId19" w:history="1">
        <w:r>
          <w:rPr>
            <w:rStyle w:val="ae"/>
            <w:rFonts w:ascii="SimSun" w:eastAsia="SimSun" w:hAnsi="SimSun" w:cs="SimSun"/>
            <w:szCs w:val="24"/>
          </w:rPr>
          <w:t>EgoHands: A Dataset for Hands in Complex Egocentric Interactions | IU Computer Vision Lab (indiana.edu)</w:t>
        </w:r>
      </w:hyperlink>
    </w:p>
  </w:comment>
  <w:comment w:id="102" w:author="user" w:date="2023-05-21T23:54:00Z" w:initials="u">
    <w:p w14:paraId="6B654444" w14:textId="77777777" w:rsidR="00DF676A" w:rsidRDefault="00000000">
      <w:pPr>
        <w:pStyle w:val="a4"/>
        <w:rPr>
          <w:rFonts w:eastAsia="新細明體"/>
          <w:lang w:eastAsia="zh-TW"/>
        </w:rPr>
      </w:pPr>
      <w:r>
        <w:rPr>
          <w:rFonts w:eastAsia="新細明體" w:hint="eastAsia"/>
          <w:lang w:eastAsia="zh-TW"/>
        </w:rPr>
        <w:t xml:space="preserve">EgoHands </w:t>
      </w:r>
      <w:r>
        <w:rPr>
          <w:rFonts w:eastAsia="新細明體" w:hint="eastAsia"/>
          <w:lang w:eastAsia="zh-TW"/>
        </w:rPr>
        <w:t>的圖源，包含手部隆括遮罩</w:t>
      </w:r>
    </w:p>
  </w:comment>
  <w:comment w:id="103" w:author="user" w:date="2023-05-22T12:07:00Z" w:initials="u">
    <w:p w14:paraId="1A5E15E8" w14:textId="77777777" w:rsidR="00DF676A" w:rsidRDefault="00000000">
      <w:pPr>
        <w:pStyle w:val="a4"/>
        <w:rPr>
          <w:rFonts w:eastAsia="新細明體"/>
          <w:lang w:eastAsia="zh-TW"/>
        </w:rPr>
      </w:pPr>
      <w:hyperlink r:id="rId20" w:history="1">
        <w:r>
          <w:rPr>
            <w:rStyle w:val="ae"/>
            <w:rFonts w:ascii="SimSun" w:eastAsia="SimSun" w:hAnsi="SimSun" w:cs="SimSun"/>
            <w:szCs w:val="24"/>
          </w:rPr>
          <w:t>[1505.04597] U-Net: Convolutional Networks for Biomedical Image Segmentation (arxiv.org)</w:t>
        </w:r>
      </w:hyperlink>
    </w:p>
  </w:comment>
  <w:comment w:id="104" w:author="user" w:date="2023-05-22T12:34:00Z" w:initials="u">
    <w:p w14:paraId="09A615EC" w14:textId="77777777" w:rsidR="00DF676A" w:rsidRDefault="00000000">
      <w:pPr>
        <w:pStyle w:val="a4"/>
      </w:pPr>
      <w:hyperlink r:id="rId21" w:history="1">
        <w:r>
          <w:rPr>
            <w:rStyle w:val="ae"/>
            <w:rFonts w:ascii="SimSun" w:eastAsia="SimSun" w:hAnsi="SimSun" w:cs="SimSun"/>
            <w:szCs w:val="24"/>
          </w:rPr>
          <w:t>[1801.04381] MobileNetV2: Inverted Residuals and Linear Bottlenecks (arxiv.org)</w:t>
        </w:r>
      </w:hyperlink>
    </w:p>
  </w:comment>
  <w:comment w:id="105" w:author="user" w:date="2023-05-22T12:37:00Z" w:initials="u">
    <w:p w14:paraId="1C6137BB" w14:textId="77777777" w:rsidR="00DF676A" w:rsidRDefault="00000000">
      <w:pPr>
        <w:pStyle w:val="a4"/>
        <w:rPr>
          <w:rFonts w:eastAsia="新細明體"/>
          <w:lang w:eastAsia="zh-TW"/>
        </w:rPr>
      </w:pPr>
      <w:r>
        <w:rPr>
          <w:rFonts w:eastAsia="新細明體" w:hint="eastAsia"/>
          <w:lang w:eastAsia="zh-TW"/>
        </w:rPr>
        <w:t>fully CNN compare to mobilenetv2 CNN</w:t>
      </w:r>
    </w:p>
  </w:comment>
  <w:comment w:id="107" w:author="user" w:date="2023-05-22T14:10:00Z" w:initials="u">
    <w:p w14:paraId="385241A9" w14:textId="77777777" w:rsidR="00DF676A" w:rsidRDefault="00000000">
      <w:pPr>
        <w:pStyle w:val="a4"/>
      </w:pPr>
      <w:hyperlink r:id="rId22" w:history="1">
        <w:r>
          <w:rPr>
            <w:rStyle w:val="ae"/>
            <w:rFonts w:ascii="SimSun" w:eastAsia="SimSun" w:hAnsi="SimSun" w:cs="SimSun"/>
            <w:szCs w:val="24"/>
          </w:rPr>
          <w:t>Pytorch Image Models (timm) | timmdocs (fast.ai)</w:t>
        </w:r>
      </w:hyperlink>
    </w:p>
  </w:comment>
  <w:comment w:id="108" w:author="user" w:date="2023-05-22T15:18:00Z" w:initials="u">
    <w:p w14:paraId="46584044" w14:textId="77777777" w:rsidR="00DF676A" w:rsidRDefault="00000000">
      <w:pPr>
        <w:pStyle w:val="a4"/>
        <w:rPr>
          <w:rFonts w:eastAsia="新細明體"/>
          <w:lang w:eastAsia="zh-TW"/>
        </w:rPr>
      </w:pPr>
      <w:r>
        <w:rPr>
          <w:rFonts w:eastAsia="新細明體" w:hint="eastAsia"/>
          <w:lang w:eastAsia="zh-TW"/>
        </w:rPr>
        <w:t>訓練流程圖，包含</w:t>
      </w:r>
      <w:r>
        <w:rPr>
          <w:rFonts w:eastAsia="新細明體" w:hint="eastAsia"/>
          <w:lang w:eastAsia="zh-TW"/>
        </w:rPr>
        <w:t>.mlmodel</w:t>
      </w:r>
      <w:r>
        <w:rPr>
          <w:rFonts w:eastAsia="新細明體" w:hint="eastAsia"/>
          <w:lang w:eastAsia="zh-TW"/>
        </w:rPr>
        <w:t>的預覽圖</w:t>
      </w:r>
    </w:p>
  </w:comment>
  <w:comment w:id="109" w:author="user" w:date="2023-05-23T09:22:00Z" w:initials="u">
    <w:p w14:paraId="1404754F" w14:textId="77777777" w:rsidR="00DF676A" w:rsidRDefault="00000000">
      <w:pPr>
        <w:pStyle w:val="a4"/>
        <w:rPr>
          <w:rFonts w:eastAsia="新細明體"/>
          <w:lang w:eastAsia="zh-TW"/>
        </w:rPr>
      </w:pPr>
      <w:r>
        <w:rPr>
          <w:rFonts w:eastAsia="新細明體" w:hint="eastAsia"/>
          <w:lang w:eastAsia="zh-TW"/>
        </w:rPr>
        <w:t>Training result</w:t>
      </w:r>
    </w:p>
  </w:comment>
  <w:comment w:id="110" w:author="user" w:date="2023-05-23T09:23:00Z" w:initials="u">
    <w:p w14:paraId="06C52788" w14:textId="77777777" w:rsidR="00DF676A" w:rsidRDefault="00000000">
      <w:pPr>
        <w:pStyle w:val="a4"/>
        <w:rPr>
          <w:rFonts w:eastAsia="新細明體"/>
          <w:lang w:eastAsia="zh-TW"/>
        </w:rPr>
      </w:pPr>
      <w:r>
        <w:rPr>
          <w:rFonts w:eastAsia="新細明體" w:hint="eastAsia"/>
          <w:lang w:eastAsia="zh-TW"/>
        </w:rPr>
        <w:t>Model -&gt; mlconverter -&gt; CoreML -&gt; APP</w:t>
      </w:r>
    </w:p>
  </w:comment>
  <w:comment w:id="111" w:author="user" w:date="2023-05-22T16:53:00Z" w:initials="u">
    <w:p w14:paraId="557421A4" w14:textId="77777777" w:rsidR="00DF676A" w:rsidRDefault="00000000">
      <w:pPr>
        <w:pStyle w:val="a4"/>
        <w:rPr>
          <w:rFonts w:eastAsia="新細明體"/>
          <w:lang w:eastAsia="zh-TW"/>
        </w:rPr>
      </w:pPr>
      <w:r>
        <w:rPr>
          <w:rFonts w:eastAsia="新細明體" w:hint="eastAsia"/>
          <w:lang w:eastAsia="zh-TW"/>
        </w:rPr>
        <w:t>疊圖的示意圖</w:t>
      </w:r>
    </w:p>
  </w:comment>
  <w:comment w:id="112" w:author="user" w:date="2023-05-22T16:55:00Z" w:initials="u">
    <w:p w14:paraId="634C6229" w14:textId="77777777" w:rsidR="00DF676A" w:rsidRDefault="00000000">
      <w:pPr>
        <w:pStyle w:val="a4"/>
        <w:rPr>
          <w:rFonts w:eastAsia="新細明體"/>
          <w:lang w:eastAsia="zh-TW"/>
        </w:rPr>
      </w:pPr>
      <w:r>
        <w:rPr>
          <w:rFonts w:eastAsia="新細明體" w:hint="eastAsia"/>
          <w:lang w:eastAsia="zh-TW"/>
        </w:rPr>
        <w:t>ARMT2</w:t>
      </w:r>
      <w:r>
        <w:rPr>
          <w:rFonts w:eastAsia="新細明體" w:hint="eastAsia"/>
          <w:lang w:eastAsia="zh-TW"/>
        </w:rPr>
        <w:t>的架構圖</w:t>
      </w:r>
    </w:p>
  </w:comment>
  <w:comment w:id="113" w:author="user" w:date="2023-05-22T17:38:00Z" w:initials="u">
    <w:p w14:paraId="6F904B0A" w14:textId="77777777" w:rsidR="00DF676A" w:rsidRDefault="00000000">
      <w:pPr>
        <w:pStyle w:val="a4"/>
        <w:rPr>
          <w:rFonts w:eastAsia="新細明體"/>
          <w:lang w:eastAsia="zh-TW"/>
        </w:rPr>
      </w:pPr>
      <w:r>
        <w:rPr>
          <w:rFonts w:eastAsia="新細明體" w:hint="eastAsia"/>
          <w:lang w:eastAsia="zh-TW"/>
        </w:rPr>
        <w:t>ARMT</w:t>
      </w:r>
      <w:r>
        <w:rPr>
          <w:rFonts w:eastAsia="新細明體" w:hint="eastAsia"/>
          <w:lang w:eastAsia="zh-TW"/>
        </w:rPr>
        <w:t>投影在電腦螢幕上的那張圖</w:t>
      </w:r>
    </w:p>
  </w:comment>
  <w:comment w:id="114" w:author="user" w:date="2023-05-23T10:49:00Z" w:initials="u">
    <w:p w14:paraId="276A5730" w14:textId="77777777" w:rsidR="00DF676A" w:rsidRDefault="00000000">
      <w:pPr>
        <w:pStyle w:val="a4"/>
        <w:rPr>
          <w:rFonts w:eastAsia="新細明體"/>
          <w:lang w:eastAsia="zh-TW"/>
        </w:rPr>
      </w:pPr>
      <w:r>
        <w:rPr>
          <w:rFonts w:eastAsia="新細明體" w:hint="eastAsia"/>
          <w:lang w:eastAsia="zh-TW"/>
        </w:rPr>
        <w:t>DeepLabV3 paper</w:t>
      </w:r>
    </w:p>
  </w:comment>
  <w:comment w:id="115" w:author="user" w:date="2023-05-23T10:41:00Z" w:initials="u">
    <w:p w14:paraId="53CE4D5E" w14:textId="77777777" w:rsidR="00DF676A" w:rsidRDefault="00000000">
      <w:pPr>
        <w:pStyle w:val="a4"/>
      </w:pPr>
      <w:hyperlink r:id="rId23" w:history="1">
        <w:r>
          <w:rPr>
            <w:rStyle w:val="ae"/>
            <w:rFonts w:ascii="SimSun" w:eastAsia="SimSun" w:hAnsi="SimSun" w:cs="SimSun"/>
            <w:szCs w:val="24"/>
          </w:rPr>
          <w:t>Models - Machine Learning - Apple Developer</w:t>
        </w:r>
      </w:hyperlink>
    </w:p>
  </w:comment>
  <w:comment w:id="116" w:author="user" w:date="2023-05-23T10:57:00Z" w:initials="u">
    <w:p w14:paraId="6B636309" w14:textId="77777777" w:rsidR="00DF676A" w:rsidRDefault="00000000">
      <w:pPr>
        <w:pStyle w:val="a4"/>
      </w:pPr>
      <w:hyperlink r:id="rId24" w:history="1">
        <w:r>
          <w:rPr>
            <w:rStyle w:val="ae"/>
            <w:rFonts w:ascii="SimSun" w:eastAsia="SimSun" w:hAnsi="SimSun" w:cs="SimSun"/>
            <w:szCs w:val="24"/>
          </w:rPr>
          <w:t>Creating the First Affordable AR Headset Experience | AR MultiPendulum (philipturner.github.io)</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6B784F" w15:done="0"/>
  <w15:commentEx w15:paraId="353B0752" w15:done="0"/>
  <w15:commentEx w15:paraId="767D648C" w15:done="0"/>
  <w15:commentEx w15:paraId="0D110EB8" w15:done="0"/>
  <w15:commentEx w15:paraId="0F4F35C1" w15:done="0"/>
  <w15:commentEx w15:paraId="2C056B5D" w15:done="0"/>
  <w15:commentEx w15:paraId="3CBA0DE1" w15:done="0"/>
  <w15:commentEx w15:paraId="330F4823" w15:done="0"/>
  <w15:commentEx w15:paraId="58B801B3" w15:done="0"/>
  <w15:commentEx w15:paraId="138E71CF" w15:done="0"/>
  <w15:commentEx w15:paraId="4B8E6043" w15:done="0"/>
  <w15:commentEx w15:paraId="085006B2" w15:done="0"/>
  <w15:commentEx w15:paraId="692D06D4" w15:done="0"/>
  <w15:commentEx w15:paraId="23C56AF5" w15:done="0"/>
  <w15:commentEx w15:paraId="127A7672" w15:done="0"/>
  <w15:commentEx w15:paraId="52F2463F" w15:done="0"/>
  <w15:commentEx w15:paraId="674316D3" w15:done="0"/>
  <w15:commentEx w15:paraId="7F282E51" w15:done="0"/>
  <w15:commentEx w15:paraId="185E034E" w15:done="0"/>
  <w15:commentEx w15:paraId="752368A8" w15:done="0"/>
  <w15:commentEx w15:paraId="26F15E16" w15:done="0"/>
  <w15:commentEx w15:paraId="1C6B465D" w15:done="0"/>
  <w15:commentEx w15:paraId="63562826" w15:done="0"/>
  <w15:commentEx w15:paraId="72A80EC7" w15:done="0"/>
  <w15:commentEx w15:paraId="10115840" w15:done="0"/>
  <w15:commentEx w15:paraId="12333E73" w15:done="0"/>
  <w15:commentEx w15:paraId="14AE1BB5" w15:done="0"/>
  <w15:commentEx w15:paraId="273B006D" w15:done="0"/>
  <w15:commentEx w15:paraId="77CD268C" w15:done="0"/>
  <w15:commentEx w15:paraId="3EE14AEF" w15:done="0"/>
  <w15:commentEx w15:paraId="61702637" w15:done="0"/>
  <w15:commentEx w15:paraId="28346FE3" w15:done="0"/>
  <w15:commentEx w15:paraId="620E59A8" w15:done="0"/>
  <w15:commentEx w15:paraId="57D4165A" w15:done="0"/>
  <w15:commentEx w15:paraId="31D716E9" w15:done="0"/>
  <w15:commentEx w15:paraId="63D5013D" w15:done="0"/>
  <w15:commentEx w15:paraId="10526EEA" w15:done="0"/>
  <w15:commentEx w15:paraId="322A79DC" w15:done="0"/>
  <w15:commentEx w15:paraId="00640E23" w15:done="0"/>
  <w15:commentEx w15:paraId="7BE25743" w15:done="0"/>
  <w15:commentEx w15:paraId="6BCE72D6" w15:done="0"/>
  <w15:commentEx w15:paraId="0D660537" w15:done="0"/>
  <w15:commentEx w15:paraId="52A36B1E" w15:done="0"/>
  <w15:commentEx w15:paraId="6E72780B" w15:done="0"/>
  <w15:commentEx w15:paraId="18892ECE" w15:done="0"/>
  <w15:commentEx w15:paraId="3DA50960" w15:done="0"/>
  <w15:commentEx w15:paraId="413B1030" w15:done="0"/>
  <w15:commentEx w15:paraId="3EDA5870" w15:done="0"/>
  <w15:commentEx w15:paraId="76DC4F7A" w15:done="0"/>
  <w15:commentEx w15:paraId="6F4B23B6" w15:done="0"/>
  <w15:commentEx w15:paraId="67424DF4" w15:done="0"/>
  <w15:commentEx w15:paraId="703117CD" w15:done="0"/>
  <w15:commentEx w15:paraId="0C391104" w15:done="0"/>
  <w15:commentEx w15:paraId="75B46086" w15:done="0"/>
  <w15:commentEx w15:paraId="6650063F" w15:done="0"/>
  <w15:commentEx w15:paraId="1C931019" w15:done="0"/>
  <w15:commentEx w15:paraId="173D6863" w15:done="0"/>
  <w15:commentEx w15:paraId="1962654A" w15:done="0"/>
  <w15:commentEx w15:paraId="5D5E76C1" w15:done="0"/>
  <w15:commentEx w15:paraId="0A7B2A47" w15:done="0"/>
  <w15:commentEx w15:paraId="5CF6705C" w15:done="0"/>
  <w15:commentEx w15:paraId="46E33146" w15:done="0"/>
  <w15:commentEx w15:paraId="226B3B83" w15:done="0"/>
  <w15:commentEx w15:paraId="50262FC8" w15:done="0"/>
  <w15:commentEx w15:paraId="71AA299F" w15:done="0"/>
  <w15:commentEx w15:paraId="39574F97" w15:done="0"/>
  <w15:commentEx w15:paraId="3E7812E2" w15:done="0"/>
  <w15:commentEx w15:paraId="6B654444" w15:done="0"/>
  <w15:commentEx w15:paraId="1A5E15E8" w15:done="0"/>
  <w15:commentEx w15:paraId="09A615EC" w15:done="0"/>
  <w15:commentEx w15:paraId="1C6137BB" w15:done="0"/>
  <w15:commentEx w15:paraId="385241A9" w15:done="0"/>
  <w15:commentEx w15:paraId="46584044" w15:done="0"/>
  <w15:commentEx w15:paraId="1404754F" w15:done="0"/>
  <w15:commentEx w15:paraId="06C52788" w15:done="0"/>
  <w15:commentEx w15:paraId="557421A4" w15:done="0"/>
  <w15:commentEx w15:paraId="634C6229" w15:done="0"/>
  <w15:commentEx w15:paraId="6F904B0A" w15:done="0"/>
  <w15:commentEx w15:paraId="276A5730" w15:done="0"/>
  <w15:commentEx w15:paraId="53CE4D5E" w15:done="0"/>
  <w15:commentEx w15:paraId="6B6363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6B784F" w16cid:durableId="2817A848"/>
  <w16cid:commentId w16cid:paraId="353B0752" w16cid:durableId="2817A849"/>
  <w16cid:commentId w16cid:paraId="767D648C" w16cid:durableId="2817A84A"/>
  <w16cid:commentId w16cid:paraId="0D110EB8" w16cid:durableId="2817A84B"/>
  <w16cid:commentId w16cid:paraId="0F4F35C1" w16cid:durableId="2817A84C"/>
  <w16cid:commentId w16cid:paraId="2C056B5D" w16cid:durableId="2817A84D"/>
  <w16cid:commentId w16cid:paraId="3CBA0DE1" w16cid:durableId="2817A84E"/>
  <w16cid:commentId w16cid:paraId="330F4823" w16cid:durableId="2817A84F"/>
  <w16cid:commentId w16cid:paraId="58B801B3" w16cid:durableId="2817A850"/>
  <w16cid:commentId w16cid:paraId="138E71CF" w16cid:durableId="2817A851"/>
  <w16cid:commentId w16cid:paraId="4B8E6043" w16cid:durableId="2817A852"/>
  <w16cid:commentId w16cid:paraId="085006B2" w16cid:durableId="2817A853"/>
  <w16cid:commentId w16cid:paraId="692D06D4" w16cid:durableId="2817A854"/>
  <w16cid:commentId w16cid:paraId="23C56AF5" w16cid:durableId="2817A855"/>
  <w16cid:commentId w16cid:paraId="127A7672" w16cid:durableId="2817A856"/>
  <w16cid:commentId w16cid:paraId="52F2463F" w16cid:durableId="2817A857"/>
  <w16cid:commentId w16cid:paraId="674316D3" w16cid:durableId="2817A858"/>
  <w16cid:commentId w16cid:paraId="7F282E51" w16cid:durableId="2817A859"/>
  <w16cid:commentId w16cid:paraId="185E034E" w16cid:durableId="2817A85A"/>
  <w16cid:commentId w16cid:paraId="752368A8" w16cid:durableId="2817A85B"/>
  <w16cid:commentId w16cid:paraId="26F15E16" w16cid:durableId="2817A85C"/>
  <w16cid:commentId w16cid:paraId="1C6B465D" w16cid:durableId="2817A85D"/>
  <w16cid:commentId w16cid:paraId="63562826" w16cid:durableId="2817A85E"/>
  <w16cid:commentId w16cid:paraId="72A80EC7" w16cid:durableId="2817A85F"/>
  <w16cid:commentId w16cid:paraId="10115840" w16cid:durableId="2817A860"/>
  <w16cid:commentId w16cid:paraId="12333E73" w16cid:durableId="2817A861"/>
  <w16cid:commentId w16cid:paraId="14AE1BB5" w16cid:durableId="2817A862"/>
  <w16cid:commentId w16cid:paraId="273B006D" w16cid:durableId="2817A863"/>
  <w16cid:commentId w16cid:paraId="77CD268C" w16cid:durableId="2817A864"/>
  <w16cid:commentId w16cid:paraId="3EE14AEF" w16cid:durableId="2817A865"/>
  <w16cid:commentId w16cid:paraId="61702637" w16cid:durableId="2817A866"/>
  <w16cid:commentId w16cid:paraId="28346FE3" w16cid:durableId="2817A867"/>
  <w16cid:commentId w16cid:paraId="620E59A8" w16cid:durableId="2817A868"/>
  <w16cid:commentId w16cid:paraId="57D4165A" w16cid:durableId="2817A869"/>
  <w16cid:commentId w16cid:paraId="31D716E9" w16cid:durableId="2817A86A"/>
  <w16cid:commentId w16cid:paraId="63D5013D" w16cid:durableId="2817A86B"/>
  <w16cid:commentId w16cid:paraId="10526EEA" w16cid:durableId="2817A86C"/>
  <w16cid:commentId w16cid:paraId="322A79DC" w16cid:durableId="2817A86D"/>
  <w16cid:commentId w16cid:paraId="00640E23" w16cid:durableId="2817A86E"/>
  <w16cid:commentId w16cid:paraId="7BE25743" w16cid:durableId="2817A86F"/>
  <w16cid:commentId w16cid:paraId="6BCE72D6" w16cid:durableId="2817A870"/>
  <w16cid:commentId w16cid:paraId="0D660537" w16cid:durableId="2817A871"/>
  <w16cid:commentId w16cid:paraId="52A36B1E" w16cid:durableId="2817A872"/>
  <w16cid:commentId w16cid:paraId="6E72780B" w16cid:durableId="2817A873"/>
  <w16cid:commentId w16cid:paraId="18892ECE" w16cid:durableId="2817A874"/>
  <w16cid:commentId w16cid:paraId="3DA50960" w16cid:durableId="2817A875"/>
  <w16cid:commentId w16cid:paraId="413B1030" w16cid:durableId="2817A876"/>
  <w16cid:commentId w16cid:paraId="3EDA5870" w16cid:durableId="2817A877"/>
  <w16cid:commentId w16cid:paraId="76DC4F7A" w16cid:durableId="2817A878"/>
  <w16cid:commentId w16cid:paraId="6F4B23B6" w16cid:durableId="2817A879"/>
  <w16cid:commentId w16cid:paraId="67424DF4" w16cid:durableId="2817A87A"/>
  <w16cid:commentId w16cid:paraId="703117CD" w16cid:durableId="2817A87B"/>
  <w16cid:commentId w16cid:paraId="0C391104" w16cid:durableId="2817A87C"/>
  <w16cid:commentId w16cid:paraId="75B46086" w16cid:durableId="2817A87D"/>
  <w16cid:commentId w16cid:paraId="6650063F" w16cid:durableId="2817A87E"/>
  <w16cid:commentId w16cid:paraId="1C931019" w16cid:durableId="2817A87F"/>
  <w16cid:commentId w16cid:paraId="173D6863" w16cid:durableId="2817A880"/>
  <w16cid:commentId w16cid:paraId="1962654A" w16cid:durableId="2817A881"/>
  <w16cid:commentId w16cid:paraId="5D5E76C1" w16cid:durableId="2817A882"/>
  <w16cid:commentId w16cid:paraId="0A7B2A47" w16cid:durableId="2817A883"/>
  <w16cid:commentId w16cid:paraId="5CF6705C" w16cid:durableId="2817A884"/>
  <w16cid:commentId w16cid:paraId="46E33146" w16cid:durableId="2817A887"/>
  <w16cid:commentId w16cid:paraId="226B3B83" w16cid:durableId="2817A888"/>
  <w16cid:commentId w16cid:paraId="50262FC8" w16cid:durableId="2817A889"/>
  <w16cid:commentId w16cid:paraId="71AA299F" w16cid:durableId="2817A88A"/>
  <w16cid:commentId w16cid:paraId="39574F97" w16cid:durableId="2817A88B"/>
  <w16cid:commentId w16cid:paraId="3E7812E2" w16cid:durableId="2817A88C"/>
  <w16cid:commentId w16cid:paraId="6B654444" w16cid:durableId="2817A88D"/>
  <w16cid:commentId w16cid:paraId="1A5E15E8" w16cid:durableId="2817A88E"/>
  <w16cid:commentId w16cid:paraId="09A615EC" w16cid:durableId="2817A88F"/>
  <w16cid:commentId w16cid:paraId="1C6137BB" w16cid:durableId="2817A890"/>
  <w16cid:commentId w16cid:paraId="385241A9" w16cid:durableId="2817A891"/>
  <w16cid:commentId w16cid:paraId="46584044" w16cid:durableId="2817A892"/>
  <w16cid:commentId w16cid:paraId="1404754F" w16cid:durableId="2817A893"/>
  <w16cid:commentId w16cid:paraId="06C52788" w16cid:durableId="2817A894"/>
  <w16cid:commentId w16cid:paraId="557421A4" w16cid:durableId="2817A895"/>
  <w16cid:commentId w16cid:paraId="634C6229" w16cid:durableId="2817A896"/>
  <w16cid:commentId w16cid:paraId="6F904B0A" w16cid:durableId="2817A897"/>
  <w16cid:commentId w16cid:paraId="276A5730" w16cid:durableId="2817A898"/>
  <w16cid:commentId w16cid:paraId="53CE4D5E" w16cid:durableId="2817A899"/>
  <w16cid:commentId w16cid:paraId="6B636309" w16cid:durableId="2817A8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792B6" w14:textId="77777777" w:rsidR="00B65BB2" w:rsidRDefault="00B65BB2">
      <w:r>
        <w:separator/>
      </w:r>
    </w:p>
  </w:endnote>
  <w:endnote w:type="continuationSeparator" w:id="0">
    <w:p w14:paraId="7794FA8C" w14:textId="77777777" w:rsidR="00B65BB2" w:rsidRDefault="00B65B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default"/>
    <w:sig w:usb0="00000003" w:usb1="082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80904" w14:textId="77777777" w:rsidR="00B65BB2" w:rsidRDefault="00B65BB2">
      <w:r>
        <w:separator/>
      </w:r>
    </w:p>
  </w:footnote>
  <w:footnote w:type="continuationSeparator" w:id="0">
    <w:p w14:paraId="27F0F179" w14:textId="77777777" w:rsidR="00B65BB2" w:rsidRDefault="00B65BB2">
      <w:r>
        <w:continuationSeparator/>
      </w:r>
    </w:p>
  </w:footnote>
  <w:footnote w:id="1">
    <w:p w14:paraId="33177DEE" w14:textId="77777777" w:rsidR="00DF676A"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Student</w:t>
      </w:r>
    </w:p>
  </w:footnote>
  <w:footnote w:id="2">
    <w:p w14:paraId="2746E908" w14:textId="77777777" w:rsidR="00DF676A"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6D03D287"/>
    <w:multiLevelType w:val="singleLevel"/>
    <w:tmpl w:val="6D03D287"/>
    <w:lvl w:ilvl="0">
      <w:start w:val="1"/>
      <w:numFmt w:val="decimal"/>
      <w:suff w:val="space"/>
      <w:lvlText w:val="%1."/>
      <w:lvlJc w:val="left"/>
      <w:pPr>
        <w:ind w:left="420"/>
      </w:pPr>
    </w:lvl>
  </w:abstractNum>
  <w:abstractNum w:abstractNumId="5"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828978778">
    <w:abstractNumId w:val="2"/>
  </w:num>
  <w:num w:numId="2" w16cid:durableId="1611164866">
    <w:abstractNumId w:val="5"/>
  </w:num>
  <w:num w:numId="3" w16cid:durableId="1035420941">
    <w:abstractNumId w:val="0"/>
  </w:num>
  <w:num w:numId="4" w16cid:durableId="821770013">
    <w:abstractNumId w:val="3"/>
  </w:num>
  <w:num w:numId="5" w16cid:durableId="302008971">
    <w:abstractNumId w:val="1"/>
  </w:num>
  <w:num w:numId="6" w16cid:durableId="130970213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0FF2"/>
    <w:rsid w:val="0003020C"/>
    <w:rsid w:val="00062671"/>
    <w:rsid w:val="0009590F"/>
    <w:rsid w:val="000C2424"/>
    <w:rsid w:val="000C5F7B"/>
    <w:rsid w:val="00155C31"/>
    <w:rsid w:val="00172A27"/>
    <w:rsid w:val="00174990"/>
    <w:rsid w:val="001760FF"/>
    <w:rsid w:val="00183280"/>
    <w:rsid w:val="00185CD0"/>
    <w:rsid w:val="00270F0E"/>
    <w:rsid w:val="002A03DB"/>
    <w:rsid w:val="002B6DCD"/>
    <w:rsid w:val="002E7065"/>
    <w:rsid w:val="002F53C9"/>
    <w:rsid w:val="00306803"/>
    <w:rsid w:val="00330308"/>
    <w:rsid w:val="003472A9"/>
    <w:rsid w:val="00383492"/>
    <w:rsid w:val="003A5486"/>
    <w:rsid w:val="003D25E4"/>
    <w:rsid w:val="003F4918"/>
    <w:rsid w:val="00414BF1"/>
    <w:rsid w:val="004322F4"/>
    <w:rsid w:val="00437388"/>
    <w:rsid w:val="0045208C"/>
    <w:rsid w:val="00455F81"/>
    <w:rsid w:val="0048485D"/>
    <w:rsid w:val="00486728"/>
    <w:rsid w:val="004A3C27"/>
    <w:rsid w:val="004C60E7"/>
    <w:rsid w:val="004D0AE3"/>
    <w:rsid w:val="004D55ED"/>
    <w:rsid w:val="004F262A"/>
    <w:rsid w:val="005716DB"/>
    <w:rsid w:val="00576C95"/>
    <w:rsid w:val="00583F86"/>
    <w:rsid w:val="00603FB9"/>
    <w:rsid w:val="00614929"/>
    <w:rsid w:val="00623BCF"/>
    <w:rsid w:val="006479BD"/>
    <w:rsid w:val="00674E8E"/>
    <w:rsid w:val="00694E6B"/>
    <w:rsid w:val="006C4905"/>
    <w:rsid w:val="006E7B75"/>
    <w:rsid w:val="0070776B"/>
    <w:rsid w:val="00710930"/>
    <w:rsid w:val="00722533"/>
    <w:rsid w:val="00723DD7"/>
    <w:rsid w:val="00727998"/>
    <w:rsid w:val="00727D1A"/>
    <w:rsid w:val="00764513"/>
    <w:rsid w:val="0080204E"/>
    <w:rsid w:val="008171E8"/>
    <w:rsid w:val="00846CBA"/>
    <w:rsid w:val="00852D67"/>
    <w:rsid w:val="00855B94"/>
    <w:rsid w:val="00874D23"/>
    <w:rsid w:val="008976EB"/>
    <w:rsid w:val="008B131B"/>
    <w:rsid w:val="008D398D"/>
    <w:rsid w:val="008F4809"/>
    <w:rsid w:val="009140C0"/>
    <w:rsid w:val="00934C63"/>
    <w:rsid w:val="00955657"/>
    <w:rsid w:val="009877C2"/>
    <w:rsid w:val="009938A3"/>
    <w:rsid w:val="009C362D"/>
    <w:rsid w:val="009C6550"/>
    <w:rsid w:val="009D721D"/>
    <w:rsid w:val="00A227F8"/>
    <w:rsid w:val="00A373FD"/>
    <w:rsid w:val="00A737A1"/>
    <w:rsid w:val="00A93C9F"/>
    <w:rsid w:val="00B23B06"/>
    <w:rsid w:val="00B65BB2"/>
    <w:rsid w:val="00B71359"/>
    <w:rsid w:val="00B867DC"/>
    <w:rsid w:val="00BB7C8C"/>
    <w:rsid w:val="00C05523"/>
    <w:rsid w:val="00C22959"/>
    <w:rsid w:val="00C36E61"/>
    <w:rsid w:val="00C6022C"/>
    <w:rsid w:val="00C640E8"/>
    <w:rsid w:val="00CB7C60"/>
    <w:rsid w:val="00CC6DCC"/>
    <w:rsid w:val="00D02E2C"/>
    <w:rsid w:val="00D353B8"/>
    <w:rsid w:val="00DD7A99"/>
    <w:rsid w:val="00DF676A"/>
    <w:rsid w:val="00E17406"/>
    <w:rsid w:val="00E227A4"/>
    <w:rsid w:val="00E2705A"/>
    <w:rsid w:val="00E87348"/>
    <w:rsid w:val="00E94FFC"/>
    <w:rsid w:val="00EC4B0E"/>
    <w:rsid w:val="00F209A7"/>
    <w:rsid w:val="00F275C1"/>
    <w:rsid w:val="00F348C6"/>
    <w:rsid w:val="00FA1E3B"/>
    <w:rsid w:val="00FB27D1"/>
    <w:rsid w:val="00FD5559"/>
    <w:rsid w:val="00FF1E89"/>
    <w:rsid w:val="01503D78"/>
    <w:rsid w:val="01874DC1"/>
    <w:rsid w:val="02C11F73"/>
    <w:rsid w:val="05B7458C"/>
    <w:rsid w:val="06EA5C27"/>
    <w:rsid w:val="08181487"/>
    <w:rsid w:val="09F44CE2"/>
    <w:rsid w:val="0B5F6EC1"/>
    <w:rsid w:val="0DAE22CE"/>
    <w:rsid w:val="1D9900E6"/>
    <w:rsid w:val="24A77A43"/>
    <w:rsid w:val="258A1A3B"/>
    <w:rsid w:val="271F1EFE"/>
    <w:rsid w:val="27574E9C"/>
    <w:rsid w:val="27DF5A20"/>
    <w:rsid w:val="2D0D00D1"/>
    <w:rsid w:val="30096ECD"/>
    <w:rsid w:val="30E53EBB"/>
    <w:rsid w:val="316C777E"/>
    <w:rsid w:val="332455F0"/>
    <w:rsid w:val="3433531C"/>
    <w:rsid w:val="36822096"/>
    <w:rsid w:val="3E8259FA"/>
    <w:rsid w:val="406D70A9"/>
    <w:rsid w:val="41B46524"/>
    <w:rsid w:val="48483003"/>
    <w:rsid w:val="4A312EDD"/>
    <w:rsid w:val="4AC01390"/>
    <w:rsid w:val="4C624A65"/>
    <w:rsid w:val="52302CE6"/>
    <w:rsid w:val="540F52B1"/>
    <w:rsid w:val="54377A60"/>
    <w:rsid w:val="563A5571"/>
    <w:rsid w:val="5A157E9C"/>
    <w:rsid w:val="5B2F373C"/>
    <w:rsid w:val="5BB96D27"/>
    <w:rsid w:val="5D4E58E2"/>
    <w:rsid w:val="5EE91D69"/>
    <w:rsid w:val="6A57631E"/>
    <w:rsid w:val="6A6B21F5"/>
    <w:rsid w:val="6B3206E0"/>
    <w:rsid w:val="7162786F"/>
    <w:rsid w:val="73966A38"/>
    <w:rsid w:val="75E06376"/>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853E9B"/>
  <w15:docId w15:val="{04DFAEB9-CD17-4F8F-8B1B-585850A7B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eastAsiaTheme="minorEastAsia" w:cstheme="minorBidi"/>
      <w:sz w:val="24"/>
      <w:lang w:eastAsia="zh-CN"/>
    </w:rPr>
  </w:style>
  <w:style w:type="paragraph" w:styleId="1">
    <w:name w:val="heading 1"/>
    <w:basedOn w:val="a"/>
    <w:next w:val="a"/>
    <w:qFormat/>
    <w:pPr>
      <w:keepNext/>
      <w:keepLines/>
      <w:spacing w:before="220" w:after="210" w:line="578" w:lineRule="auto"/>
      <w:jc w:val="right"/>
      <w:outlineLvl w:val="0"/>
    </w:pPr>
    <w:rPr>
      <w:b/>
      <w:bCs/>
      <w:kern w:val="44"/>
      <w:sz w:val="40"/>
      <w:szCs w:val="44"/>
    </w:rPr>
  </w:style>
  <w:style w:type="paragraph" w:styleId="2">
    <w:name w:val="heading 2"/>
    <w:basedOn w:val="a"/>
    <w:next w:val="a"/>
    <w:unhideWhenUsed/>
    <w:qFormat/>
    <w:pPr>
      <w:keepNext/>
      <w:keepLines/>
      <w:spacing w:before="120" w:after="120" w:line="416" w:lineRule="auto"/>
      <w:outlineLvl w:val="1"/>
    </w:pPr>
    <w:rPr>
      <w:b/>
      <w:bCs/>
      <w:sz w:val="28"/>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character" w:styleId="ac">
    <w:name w:val="footnote reference"/>
    <w:basedOn w:val="a0"/>
    <w:qFormat/>
    <w:rPr>
      <w:vertAlign w:val="superscript"/>
    </w:rPr>
  </w:style>
  <w:style w:type="paragraph" w:styleId="ad">
    <w:name w:val="footnote text"/>
    <w:basedOn w:val="a"/>
    <w:uiPriority w:val="99"/>
    <w:semiHidden/>
    <w:unhideWhenUsed/>
    <w:qFormat/>
    <w:pPr>
      <w:snapToGrid w:val="0"/>
    </w:pPr>
    <w:rPr>
      <w:sz w:val="20"/>
    </w:rPr>
  </w:style>
  <w:style w:type="character" w:styleId="ae">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
    <w:name w:val="Strong"/>
    <w:basedOn w:val="a0"/>
    <w:qFormat/>
    <w:rPr>
      <w:b/>
      <w:bCs/>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1"/>
    <w:qFormat/>
    <w:pPr>
      <w:numPr>
        <w:ilvl w:val="1"/>
        <w:numId w:val="1"/>
      </w:numPr>
      <w:snapToGrid w:val="0"/>
      <w:spacing w:line="360" w:lineRule="auto"/>
      <w:ind w:leftChars="0"/>
      <w:outlineLvl w:val="1"/>
    </w:pPr>
    <w:rPr>
      <w:rFonts w:cs="Times New Roman"/>
      <w:b/>
      <w:sz w:val="28"/>
    </w:rPr>
  </w:style>
  <w:style w:type="paragraph" w:styleId="af1">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cs="Times New Roman"/>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s://arxiv.org/pdf/1405.0312.pdf" TargetMode="External"/><Relationship Id="rId3" Type="http://schemas.openxmlformats.org/officeDocument/2006/relationships/hyperlink" Target="https://doi.org/10.1038/nbt.3495" TargetMode="External"/><Relationship Id="rId21" Type="http://schemas.openxmlformats.org/officeDocument/2006/relationships/hyperlink" Target="https://arxiv.org/abs/1801.04381"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505.04597"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philipturner.github.io/first-affordable-ar-headset/"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developer.apple.com/machine-learning/models/" TargetMode="External"/><Relationship Id="rId10" Type="http://schemas.openxmlformats.org/officeDocument/2006/relationships/hyperlink" Target="https://doi.org/10.1002/ana.410340108" TargetMode="External"/><Relationship Id="rId19" Type="http://schemas.openxmlformats.org/officeDocument/2006/relationships/hyperlink" Target="http://vision.soic.indiana.edu/projects/egohands/"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timm.fast.ai/"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wmf"/><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embopress.org/doi/abs/10.1002/j.1460-2075.1982.tb01207.x"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5.wmf"/><Relationship Id="rId36" Type="http://schemas.microsoft.com/office/2011/relationships/people" Target="people.xml"/><Relationship Id="rId10" Type="http://schemas.openxmlformats.org/officeDocument/2006/relationships/hyperlink" Target="https://medium.com/thalmic/the-evolution-of-the-myo-armband-24d7e6793f7f" TargetMode="External"/><Relationship Id="rId19" Type="http://schemas.openxmlformats.org/officeDocument/2006/relationships/hyperlink" Target="https://developer.apple.com/documentation/avfoundation/avdepthdata"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oleObject" Target="embeddings/oleObject1.bin"/><Relationship Id="rId30" Type="http://schemas.openxmlformats.org/officeDocument/2006/relationships/image" Target="media/image16.png"/><Relationship Id="rId35"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203</TotalTime>
  <Pages>33</Pages>
  <Words>11620</Words>
  <Characters>66235</Characters>
  <Application>Microsoft Office Word</Application>
  <DocSecurity>0</DocSecurity>
  <Lines>551</Lines>
  <Paragraphs>155</Paragraphs>
  <ScaleCrop>false</ScaleCrop>
  <Company/>
  <LinksUpToDate>false</LinksUpToDate>
  <CharactersWithSpaces>77700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32</cp:revision>
  <dcterms:created xsi:type="dcterms:W3CDTF">2023-03-21T11:05:00Z</dcterms:created>
  <dcterms:modified xsi:type="dcterms:W3CDTF">2023-05-23T15:14:00Z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